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8914F" w14:textId="4AC368C0" w:rsidR="00567183" w:rsidRPr="00567183" w:rsidRDefault="00CB2B8B">
      <w:pPr>
        <w:rPr>
          <w:sz w:val="28"/>
          <w:szCs w:val="28"/>
        </w:rPr>
      </w:pPr>
      <w:r w:rsidRPr="0050685B">
        <w:rPr>
          <w:rFonts w:ascii="DIN Next LT Pro Bold" w:hAnsi="DIN Next LT Pro Bold"/>
          <w:sz w:val="28"/>
          <w:szCs w:val="28"/>
        </w:rPr>
        <w:t>Spinal Injuries Association #EverydayMountains</w:t>
      </w:r>
      <w:r w:rsidR="00567183" w:rsidRPr="0050685B">
        <w:rPr>
          <w:rFonts w:ascii="DIN Next LT Pro Bold" w:hAnsi="DIN Next LT Pro Bold"/>
          <w:sz w:val="28"/>
          <w:szCs w:val="28"/>
        </w:rPr>
        <w:t xml:space="preserve"> </w:t>
      </w:r>
      <w:r w:rsidRPr="0050685B">
        <w:rPr>
          <w:rFonts w:ascii="DIN Next LT Pro Bold" w:hAnsi="DIN Next LT Pro Bold"/>
          <w:sz w:val="28"/>
          <w:szCs w:val="28"/>
        </w:rPr>
        <w:t>Prize Competition</w:t>
      </w:r>
      <w:r>
        <w:rPr>
          <w:b/>
          <w:bCs/>
          <w:sz w:val="28"/>
          <w:szCs w:val="28"/>
        </w:rPr>
        <w:t xml:space="preserve"> </w:t>
      </w:r>
      <w:r>
        <w:rPr>
          <w:b/>
          <w:bCs/>
          <w:sz w:val="28"/>
          <w:szCs w:val="28"/>
        </w:rPr>
        <w:br/>
      </w:r>
      <w:r>
        <w:rPr>
          <w:b/>
          <w:bCs/>
          <w:sz w:val="28"/>
          <w:szCs w:val="28"/>
        </w:rPr>
        <w:br/>
      </w:r>
      <w:r w:rsidR="00567183" w:rsidRPr="0050685B">
        <w:rPr>
          <w:rFonts w:ascii="DIN Next LT Pro" w:hAnsi="DIN Next LT Pro"/>
          <w:sz w:val="28"/>
          <w:szCs w:val="28"/>
        </w:rPr>
        <w:t>Terms &amp; Conditions</w:t>
      </w:r>
    </w:p>
    <w:p w14:paraId="37BF4B6E" w14:textId="77777777" w:rsidR="00567183" w:rsidRPr="00182028" w:rsidRDefault="00567183" w:rsidP="00BA6795">
      <w:pPr>
        <w:shd w:val="clear" w:color="auto" w:fill="FFFFFF"/>
        <w:spacing w:after="120" w:line="360" w:lineRule="atLeast"/>
        <w:textAlignment w:val="baseline"/>
        <w:rPr>
          <w:rFonts w:ascii="DIN Next LT Pro Bold" w:eastAsia="Times New Roman" w:hAnsi="DIN Next LT Pro Bold" w:cstheme="minorHAnsi"/>
          <w:lang w:eastAsia="en-GB"/>
        </w:rPr>
      </w:pPr>
      <w:r w:rsidRPr="00182028">
        <w:rPr>
          <w:rFonts w:ascii="DIN Next LT Pro Bold" w:eastAsia="Times New Roman" w:hAnsi="DIN Next LT Pro Bold" w:cstheme="minorHAnsi"/>
          <w:bdr w:val="none" w:sz="0" w:space="0" w:color="auto" w:frame="1"/>
          <w:lang w:eastAsia="en-GB"/>
        </w:rPr>
        <w:t>Eligibility</w:t>
      </w:r>
    </w:p>
    <w:p w14:paraId="6C6AFCF4" w14:textId="4D9A15F5" w:rsidR="003D181E" w:rsidRPr="0050685B" w:rsidRDefault="007542AD" w:rsidP="00BA6795">
      <w:pPr>
        <w:pStyle w:val="ListParagraph"/>
        <w:numPr>
          <w:ilvl w:val="0"/>
          <w:numId w:val="3"/>
        </w:numPr>
        <w:shd w:val="clear" w:color="auto" w:fill="FFFFFF"/>
        <w:spacing w:after="0" w:line="360" w:lineRule="atLeast"/>
        <w:textAlignment w:val="baseline"/>
        <w:rPr>
          <w:rFonts w:ascii="DIN Next LT Pro" w:hAnsi="DIN Next LT Pro"/>
        </w:rPr>
      </w:pPr>
      <w:r w:rsidRPr="0050685B">
        <w:rPr>
          <w:rFonts w:ascii="DIN Next LT Pro" w:hAnsi="DIN Next LT Pro"/>
        </w:rPr>
        <w:t xml:space="preserve">Entrants should have lived experience of </w:t>
      </w:r>
      <w:r w:rsidR="001A0C4A" w:rsidRPr="0050685B">
        <w:rPr>
          <w:rFonts w:ascii="DIN Next LT Pro" w:hAnsi="DIN Next LT Pro"/>
        </w:rPr>
        <w:t>spinal cord injur</w:t>
      </w:r>
      <w:r w:rsidR="00164EC0" w:rsidRPr="0050685B">
        <w:rPr>
          <w:rFonts w:ascii="DIN Next LT Pro" w:hAnsi="DIN Next LT Pro"/>
        </w:rPr>
        <w:t>y.</w:t>
      </w:r>
    </w:p>
    <w:p w14:paraId="3F293ACB" w14:textId="1D4B9A47" w:rsidR="00567183" w:rsidRPr="0050685B" w:rsidRDefault="00567183" w:rsidP="00BA6795">
      <w:pPr>
        <w:pStyle w:val="ListParagraph"/>
        <w:numPr>
          <w:ilvl w:val="0"/>
          <w:numId w:val="3"/>
        </w:numPr>
        <w:shd w:val="clear" w:color="auto" w:fill="FFFFFF"/>
        <w:spacing w:after="0" w:line="360" w:lineRule="atLeast"/>
        <w:textAlignment w:val="baseline"/>
        <w:rPr>
          <w:rFonts w:ascii="DIN Next LT Pro" w:hAnsi="DIN Next LT Pro"/>
        </w:rPr>
      </w:pPr>
      <w:r w:rsidRPr="0050685B">
        <w:rPr>
          <w:rFonts w:ascii="DIN Next LT Pro" w:hAnsi="DIN Next LT Pro"/>
        </w:rPr>
        <w:t xml:space="preserve">The Prize </w:t>
      </w:r>
      <w:r w:rsidR="007542AD" w:rsidRPr="0050685B">
        <w:rPr>
          <w:rFonts w:ascii="DIN Next LT Pro" w:hAnsi="DIN Next LT Pro"/>
        </w:rPr>
        <w:t xml:space="preserve">Competition </w:t>
      </w:r>
      <w:r w:rsidRPr="0050685B">
        <w:rPr>
          <w:rFonts w:ascii="DIN Next LT Pro" w:hAnsi="DIN Next LT Pro"/>
        </w:rPr>
        <w:t>is open to UK residents</w:t>
      </w:r>
      <w:r w:rsidR="0084442D" w:rsidRPr="0050685B">
        <w:rPr>
          <w:rFonts w:ascii="DIN Next LT Pro" w:hAnsi="DIN Next LT Pro"/>
        </w:rPr>
        <w:t xml:space="preserve"> only</w:t>
      </w:r>
      <w:r w:rsidR="00F833A5" w:rsidRPr="0050685B">
        <w:rPr>
          <w:rFonts w:ascii="DIN Next LT Pro" w:hAnsi="DIN Next LT Pro"/>
        </w:rPr>
        <w:t xml:space="preserve">, entrants below the age of 18 should gain permission </w:t>
      </w:r>
      <w:r w:rsidR="00FF7475" w:rsidRPr="0050685B">
        <w:rPr>
          <w:rFonts w:ascii="DIN Next LT Pro" w:hAnsi="DIN Next LT Pro"/>
        </w:rPr>
        <w:t>from</w:t>
      </w:r>
      <w:r w:rsidR="00F833A5" w:rsidRPr="0050685B">
        <w:rPr>
          <w:rFonts w:ascii="DIN Next LT Pro" w:hAnsi="DIN Next LT Pro"/>
        </w:rPr>
        <w:t xml:space="preserve"> their legal guardian</w:t>
      </w:r>
      <w:r w:rsidR="00FF7475" w:rsidRPr="0050685B">
        <w:rPr>
          <w:rFonts w:ascii="DIN Next LT Pro" w:hAnsi="DIN Next LT Pro"/>
        </w:rPr>
        <w:t>.</w:t>
      </w:r>
      <w:r w:rsidR="00C955EB" w:rsidRPr="0050685B">
        <w:rPr>
          <w:rFonts w:ascii="DIN Next LT Pro" w:hAnsi="DIN Next LT Pro"/>
        </w:rPr>
        <w:t xml:space="preserve"> The following groups are not eligible to enter</w:t>
      </w:r>
      <w:r w:rsidRPr="0050685B">
        <w:rPr>
          <w:rFonts w:ascii="DIN Next LT Pro" w:hAnsi="DIN Next LT Pro"/>
        </w:rPr>
        <w:t>:</w:t>
      </w:r>
    </w:p>
    <w:p w14:paraId="1D2CEBF7" w14:textId="4EAEA439" w:rsidR="00567183" w:rsidRPr="0050685B" w:rsidRDefault="00567183" w:rsidP="00241574">
      <w:pPr>
        <w:pStyle w:val="ListParagraph"/>
        <w:numPr>
          <w:ilvl w:val="1"/>
          <w:numId w:val="3"/>
        </w:numPr>
        <w:shd w:val="clear" w:color="auto" w:fill="FFFFFF"/>
        <w:spacing w:after="0" w:line="360" w:lineRule="atLeast"/>
        <w:textAlignment w:val="baseline"/>
        <w:rPr>
          <w:rFonts w:ascii="DIN Next LT Pro" w:hAnsi="DIN Next LT Pro"/>
        </w:rPr>
      </w:pPr>
      <w:r w:rsidRPr="0050685B">
        <w:rPr>
          <w:rFonts w:ascii="DIN Next LT Pro" w:hAnsi="DIN Next LT Pro"/>
        </w:rPr>
        <w:t>Employees of Spinal Injuries Association (SIA) and their immediate family members and/or personal partners. Immediate family member</w:t>
      </w:r>
      <w:r w:rsidR="0047571B" w:rsidRPr="0050685B">
        <w:rPr>
          <w:rFonts w:ascii="DIN Next LT Pro" w:hAnsi="DIN Next LT Pro"/>
        </w:rPr>
        <w:t>s</w:t>
      </w:r>
      <w:r w:rsidRPr="0050685B">
        <w:rPr>
          <w:rFonts w:ascii="DIN Next LT Pro" w:hAnsi="DIN Next LT Pro"/>
        </w:rPr>
        <w:t xml:space="preserve"> include a child (by birth or adoption), parent (by birth or adoption), stepchild, stepparent, spouse, sibling, mother-in-law, father-in-law, son-in-law, daughter-in-law, brother-in-law, or sister-in-law.</w:t>
      </w:r>
    </w:p>
    <w:p w14:paraId="2F9274A7" w14:textId="2CC08E44" w:rsidR="00567183" w:rsidRPr="0050685B" w:rsidRDefault="00567183" w:rsidP="00241574">
      <w:pPr>
        <w:pStyle w:val="ListParagraph"/>
        <w:numPr>
          <w:ilvl w:val="1"/>
          <w:numId w:val="3"/>
        </w:numPr>
        <w:shd w:val="clear" w:color="auto" w:fill="FFFFFF"/>
        <w:spacing w:after="0" w:line="360" w:lineRule="atLeast"/>
        <w:textAlignment w:val="baseline"/>
        <w:rPr>
          <w:rFonts w:ascii="DIN Next LT Pro" w:hAnsi="DIN Next LT Pro"/>
        </w:rPr>
      </w:pPr>
      <w:r w:rsidRPr="0050685B">
        <w:rPr>
          <w:rFonts w:ascii="DIN Next LT Pro" w:hAnsi="DIN Next LT Pro"/>
        </w:rPr>
        <w:t>Employees of SIA Healthcare.</w:t>
      </w:r>
    </w:p>
    <w:p w14:paraId="40BD7C99" w14:textId="512B3B0B" w:rsidR="00567183" w:rsidRPr="0050685B" w:rsidRDefault="00567183" w:rsidP="00241574">
      <w:pPr>
        <w:pStyle w:val="ListParagraph"/>
        <w:numPr>
          <w:ilvl w:val="1"/>
          <w:numId w:val="3"/>
        </w:numPr>
        <w:shd w:val="clear" w:color="auto" w:fill="FFFFFF"/>
        <w:spacing w:after="0" w:line="360" w:lineRule="atLeast"/>
        <w:textAlignment w:val="baseline"/>
        <w:rPr>
          <w:rFonts w:ascii="DIN Next LT Pro" w:hAnsi="DIN Next LT Pro"/>
        </w:rPr>
      </w:pPr>
      <w:r w:rsidRPr="0050685B">
        <w:rPr>
          <w:rFonts w:ascii="DIN Next LT Pro" w:hAnsi="DIN Next LT Pro"/>
        </w:rPr>
        <w:t xml:space="preserve">Anyone who is directly involved in the administration of the Prize </w:t>
      </w:r>
      <w:r w:rsidR="005D4B23" w:rsidRPr="0050685B">
        <w:rPr>
          <w:rFonts w:ascii="DIN Next LT Pro" w:hAnsi="DIN Next LT Pro"/>
        </w:rPr>
        <w:t>Competition</w:t>
      </w:r>
      <w:r w:rsidRPr="0050685B">
        <w:rPr>
          <w:rFonts w:ascii="DIN Next LT Pro" w:hAnsi="DIN Next LT Pro"/>
        </w:rPr>
        <w:t xml:space="preserve"> and any other third party directly connected with the Prize </w:t>
      </w:r>
      <w:r w:rsidR="00FB0E9B" w:rsidRPr="0050685B">
        <w:rPr>
          <w:rFonts w:ascii="DIN Next LT Pro" w:hAnsi="DIN Next LT Pro"/>
        </w:rPr>
        <w:t>Competition</w:t>
      </w:r>
      <w:r w:rsidRPr="0050685B">
        <w:rPr>
          <w:rFonts w:ascii="DIN Next LT Pro" w:hAnsi="DIN Next LT Pro"/>
        </w:rPr>
        <w:t xml:space="preserve"> (including </w:t>
      </w:r>
      <w:r w:rsidR="0097121D" w:rsidRPr="0050685B">
        <w:rPr>
          <w:rFonts w:ascii="DIN Next LT Pro" w:hAnsi="DIN Next LT Pro"/>
        </w:rPr>
        <w:t>C</w:t>
      </w:r>
      <w:r w:rsidR="00FB0E9B" w:rsidRPr="0050685B">
        <w:rPr>
          <w:rFonts w:ascii="DIN Next LT Pro" w:hAnsi="DIN Next LT Pro"/>
        </w:rPr>
        <w:t>ompetition sponsors</w:t>
      </w:r>
      <w:r w:rsidRPr="0050685B">
        <w:rPr>
          <w:rFonts w:ascii="DIN Next LT Pro" w:hAnsi="DIN Next LT Pro"/>
        </w:rPr>
        <w:t>) together with their immediate family members and/or personal partners.</w:t>
      </w:r>
    </w:p>
    <w:p w14:paraId="4061D7EB" w14:textId="6435B8B9" w:rsidR="00567183" w:rsidRPr="0050685B" w:rsidRDefault="00BA6795" w:rsidP="00BA6795">
      <w:pPr>
        <w:pStyle w:val="ListParagraph"/>
        <w:numPr>
          <w:ilvl w:val="0"/>
          <w:numId w:val="3"/>
        </w:numPr>
        <w:shd w:val="clear" w:color="auto" w:fill="FFFFFF"/>
        <w:spacing w:after="165" w:line="360" w:lineRule="atLeast"/>
        <w:textAlignment w:val="baseline"/>
        <w:rPr>
          <w:rFonts w:ascii="DIN Next LT Pro" w:hAnsi="DIN Next LT Pro"/>
        </w:rPr>
      </w:pPr>
      <w:r w:rsidRPr="0050685B">
        <w:rPr>
          <w:rFonts w:ascii="DIN Next LT Pro" w:hAnsi="DIN Next LT Pro"/>
        </w:rPr>
        <w:t>SIA</w:t>
      </w:r>
      <w:r w:rsidR="00567183" w:rsidRPr="0050685B">
        <w:rPr>
          <w:rFonts w:ascii="DIN Next LT Pro" w:hAnsi="DIN Next LT Pro"/>
        </w:rPr>
        <w:t xml:space="preserve"> reserves the right to request evidence of eligibility, including the identity and age of any entrant.</w:t>
      </w:r>
    </w:p>
    <w:p w14:paraId="7BFC6DE4" w14:textId="5329C854" w:rsidR="00BA6795" w:rsidRPr="00182028" w:rsidRDefault="00BA6795" w:rsidP="00BA6795">
      <w:pPr>
        <w:shd w:val="clear" w:color="auto" w:fill="FFFFFF"/>
        <w:spacing w:after="120" w:line="360" w:lineRule="atLeast"/>
        <w:textAlignment w:val="baseline"/>
        <w:rPr>
          <w:rFonts w:ascii="DIN Next LT Pro Bold" w:eastAsia="Times New Roman" w:hAnsi="DIN Next LT Pro Bold" w:cstheme="minorHAnsi"/>
          <w:bdr w:val="none" w:sz="0" w:space="0" w:color="auto" w:frame="1"/>
          <w:lang w:eastAsia="en-GB"/>
        </w:rPr>
      </w:pPr>
      <w:r w:rsidRPr="00182028">
        <w:rPr>
          <w:rFonts w:ascii="DIN Next LT Pro Bold" w:eastAsia="Times New Roman" w:hAnsi="DIN Next LT Pro Bold" w:cstheme="minorHAnsi"/>
          <w:bdr w:val="none" w:sz="0" w:space="0" w:color="auto" w:frame="1"/>
          <w:lang w:eastAsia="en-GB"/>
        </w:rPr>
        <w:t>How to Enter</w:t>
      </w:r>
    </w:p>
    <w:p w14:paraId="11FDE491" w14:textId="10901893" w:rsidR="00BA6795" w:rsidRPr="0050685B" w:rsidRDefault="00FF14D2" w:rsidP="00A97A4D">
      <w:pPr>
        <w:pStyle w:val="ListParagraph"/>
        <w:numPr>
          <w:ilvl w:val="0"/>
          <w:numId w:val="3"/>
        </w:numPr>
        <w:shd w:val="clear" w:color="auto" w:fill="FFFFFF"/>
        <w:spacing w:after="165" w:line="360" w:lineRule="atLeast"/>
        <w:textAlignment w:val="baseline"/>
        <w:rPr>
          <w:rFonts w:ascii="DIN Next LT Pro" w:hAnsi="DIN Next LT Pro"/>
        </w:rPr>
      </w:pPr>
      <w:r w:rsidRPr="0050685B">
        <w:rPr>
          <w:rFonts w:ascii="DIN Next LT Pro" w:hAnsi="DIN Next LT Pro"/>
        </w:rPr>
        <w:t xml:space="preserve">The Prize </w:t>
      </w:r>
      <w:r w:rsidR="0097121D" w:rsidRPr="0050685B">
        <w:rPr>
          <w:rFonts w:ascii="DIN Next LT Pro" w:hAnsi="DIN Next LT Pro"/>
        </w:rPr>
        <w:t>Competition</w:t>
      </w:r>
      <w:r w:rsidRPr="0050685B">
        <w:rPr>
          <w:rFonts w:ascii="DIN Next LT Pro" w:hAnsi="DIN Next LT Pro"/>
        </w:rPr>
        <w:t xml:space="preserve"> closes on</w:t>
      </w:r>
      <w:r w:rsidR="00BA6795" w:rsidRPr="00236BC1">
        <w:rPr>
          <w:rFonts w:eastAsia="Times New Roman" w:cstheme="minorHAnsi"/>
          <w:b/>
          <w:bCs/>
          <w:lang w:eastAsia="en-GB"/>
        </w:rPr>
        <w:t xml:space="preserve"> </w:t>
      </w:r>
      <w:r w:rsidR="00236BC1" w:rsidRPr="00182028">
        <w:rPr>
          <w:rFonts w:ascii="DIN Next LT Pro Bold" w:eastAsia="Times New Roman" w:hAnsi="DIN Next LT Pro Bold" w:cstheme="minorHAnsi"/>
          <w:bdr w:val="none" w:sz="0" w:space="0" w:color="auto" w:frame="1"/>
          <w:lang w:eastAsia="en-GB"/>
        </w:rPr>
        <w:t xml:space="preserve">Friday </w:t>
      </w:r>
      <w:r w:rsidR="008C0F9A" w:rsidRPr="00182028">
        <w:rPr>
          <w:rFonts w:ascii="DIN Next LT Pro Bold" w:eastAsia="Times New Roman" w:hAnsi="DIN Next LT Pro Bold" w:cstheme="minorHAnsi"/>
          <w:bdr w:val="none" w:sz="0" w:space="0" w:color="auto" w:frame="1"/>
          <w:lang w:eastAsia="en-GB"/>
        </w:rPr>
        <w:t>12 May 2023</w:t>
      </w:r>
      <w:r w:rsidR="008C0F9A" w:rsidRPr="0050685B">
        <w:rPr>
          <w:rFonts w:eastAsia="Times New Roman" w:cstheme="minorHAnsi"/>
          <w:lang w:eastAsia="en-GB"/>
        </w:rPr>
        <w:t xml:space="preserve"> </w:t>
      </w:r>
      <w:r w:rsidR="00BA6795" w:rsidRPr="0050685B">
        <w:rPr>
          <w:rFonts w:ascii="DIN Next LT Pro" w:eastAsia="Times New Roman" w:hAnsi="DIN Next LT Pro" w:cstheme="minorHAnsi"/>
          <w:lang w:eastAsia="en-GB"/>
        </w:rPr>
        <w:t>at</w:t>
      </w:r>
      <w:r w:rsidR="00BA6795" w:rsidRPr="00FF14D2">
        <w:rPr>
          <w:rFonts w:eastAsia="Times New Roman" w:cstheme="minorHAnsi"/>
          <w:lang w:eastAsia="en-GB"/>
        </w:rPr>
        <w:t xml:space="preserve"> </w:t>
      </w:r>
      <w:r w:rsidR="00B239FA" w:rsidRPr="0050685B">
        <w:rPr>
          <w:rFonts w:ascii="DIN Next LT Pro" w:hAnsi="DIN Next LT Pro"/>
        </w:rPr>
        <w:t>17:30pm</w:t>
      </w:r>
      <w:r w:rsidR="00940E6E" w:rsidRPr="0050685B">
        <w:rPr>
          <w:rFonts w:ascii="DIN Next LT Pro" w:hAnsi="DIN Next LT Pro"/>
        </w:rPr>
        <w:t xml:space="preserve">. </w:t>
      </w:r>
    </w:p>
    <w:p w14:paraId="1EC9E0A4" w14:textId="0EF43C70" w:rsidR="00BA6795" w:rsidRPr="0050685B" w:rsidRDefault="00BA6795" w:rsidP="00BA6795">
      <w:pPr>
        <w:pStyle w:val="ListParagraph"/>
        <w:numPr>
          <w:ilvl w:val="0"/>
          <w:numId w:val="3"/>
        </w:numPr>
        <w:shd w:val="clear" w:color="auto" w:fill="FFFFFF"/>
        <w:spacing w:after="165" w:line="360" w:lineRule="atLeast"/>
        <w:textAlignment w:val="baseline"/>
        <w:rPr>
          <w:rFonts w:ascii="DIN Next LT Pro" w:hAnsi="DIN Next LT Pro"/>
        </w:rPr>
      </w:pPr>
      <w:r w:rsidRPr="0050685B">
        <w:rPr>
          <w:rFonts w:ascii="DIN Next LT Pro" w:hAnsi="DIN Next LT Pro"/>
        </w:rPr>
        <w:t xml:space="preserve">Entries to the Prize </w:t>
      </w:r>
      <w:r w:rsidR="008C0F9A" w:rsidRPr="0050685B">
        <w:rPr>
          <w:rFonts w:ascii="DIN Next LT Pro" w:hAnsi="DIN Next LT Pro"/>
        </w:rPr>
        <w:t xml:space="preserve">Competition </w:t>
      </w:r>
      <w:r w:rsidRPr="0050685B">
        <w:rPr>
          <w:rFonts w:ascii="DIN Next LT Pro" w:hAnsi="DIN Next LT Pro"/>
        </w:rPr>
        <w:t xml:space="preserve">must be submitted </w:t>
      </w:r>
      <w:r w:rsidR="0047571B" w:rsidRPr="0050685B">
        <w:rPr>
          <w:rFonts w:ascii="DIN Next LT Pro" w:hAnsi="DIN Next LT Pro"/>
        </w:rPr>
        <w:t xml:space="preserve">via </w:t>
      </w:r>
      <w:r w:rsidRPr="0050685B">
        <w:rPr>
          <w:rFonts w:ascii="DIN Next LT Pro" w:hAnsi="DIN Next LT Pro"/>
        </w:rPr>
        <w:t xml:space="preserve">the </w:t>
      </w:r>
      <w:r w:rsidR="008C0F9A" w:rsidRPr="0050685B">
        <w:rPr>
          <w:rFonts w:ascii="DIN Next LT Pro" w:hAnsi="DIN Next LT Pro"/>
        </w:rPr>
        <w:t xml:space="preserve">Spinal Injuries Association </w:t>
      </w:r>
      <w:r w:rsidRPr="0050685B">
        <w:rPr>
          <w:rFonts w:ascii="DIN Next LT Pro" w:hAnsi="DIN Next LT Pro"/>
        </w:rPr>
        <w:t>website</w:t>
      </w:r>
      <w:r w:rsidR="008C0F9A" w:rsidRPr="0050685B">
        <w:rPr>
          <w:rFonts w:ascii="DIN Next LT Pro" w:hAnsi="DIN Next LT Pro"/>
        </w:rPr>
        <w:t>.</w:t>
      </w:r>
    </w:p>
    <w:p w14:paraId="73AFDEBB" w14:textId="65160272" w:rsidR="00BA6795" w:rsidRPr="0050685B" w:rsidRDefault="00BA6795" w:rsidP="00BA6795">
      <w:pPr>
        <w:pStyle w:val="ListParagraph"/>
        <w:numPr>
          <w:ilvl w:val="0"/>
          <w:numId w:val="3"/>
        </w:numPr>
        <w:shd w:val="clear" w:color="auto" w:fill="FFFFFF"/>
        <w:spacing w:after="165" w:line="360" w:lineRule="atLeast"/>
        <w:textAlignment w:val="baseline"/>
        <w:rPr>
          <w:rFonts w:ascii="DIN Next LT Pro" w:hAnsi="DIN Next LT Pro"/>
        </w:rPr>
      </w:pPr>
      <w:r w:rsidRPr="0050685B">
        <w:rPr>
          <w:rFonts w:ascii="DIN Next LT Pro" w:hAnsi="DIN Next LT Pro"/>
        </w:rPr>
        <w:t xml:space="preserve">All entrants must answer the </w:t>
      </w:r>
      <w:r w:rsidR="008C0F9A" w:rsidRPr="0050685B">
        <w:rPr>
          <w:rFonts w:ascii="DIN Next LT Pro" w:hAnsi="DIN Next LT Pro"/>
        </w:rPr>
        <w:t xml:space="preserve">Prize </w:t>
      </w:r>
      <w:r w:rsidRPr="0050685B">
        <w:rPr>
          <w:rFonts w:ascii="DIN Next LT Pro" w:hAnsi="DIN Next LT Pro"/>
        </w:rPr>
        <w:t>Competition Entry Question</w:t>
      </w:r>
      <w:r w:rsidR="00A5664D" w:rsidRPr="0050685B">
        <w:rPr>
          <w:rFonts w:ascii="DIN Next LT Pro" w:hAnsi="DIN Next LT Pro"/>
        </w:rPr>
        <w:t>s</w:t>
      </w:r>
      <w:r w:rsidRPr="0050685B">
        <w:rPr>
          <w:rFonts w:ascii="DIN Next LT Pro" w:hAnsi="DIN Next LT Pro"/>
        </w:rPr>
        <w:t>.</w:t>
      </w:r>
    </w:p>
    <w:p w14:paraId="7C61E7B1" w14:textId="66D5E6FF" w:rsidR="00BA6795" w:rsidRPr="0050685B" w:rsidRDefault="00BA6795" w:rsidP="00BA6795">
      <w:pPr>
        <w:pStyle w:val="ListParagraph"/>
        <w:numPr>
          <w:ilvl w:val="0"/>
          <w:numId w:val="3"/>
        </w:numPr>
        <w:shd w:val="clear" w:color="auto" w:fill="FFFFFF"/>
        <w:spacing w:after="165" w:line="360" w:lineRule="atLeast"/>
        <w:textAlignment w:val="baseline"/>
        <w:rPr>
          <w:rFonts w:ascii="DIN Next LT Pro" w:hAnsi="DIN Next LT Pro"/>
        </w:rPr>
      </w:pPr>
      <w:r w:rsidRPr="0050685B">
        <w:rPr>
          <w:rFonts w:ascii="DIN Next LT Pro" w:hAnsi="DIN Next LT Pro"/>
        </w:rPr>
        <w:t xml:space="preserve">Only </w:t>
      </w:r>
      <w:r w:rsidR="006B16AE" w:rsidRPr="0050685B">
        <w:rPr>
          <w:rFonts w:ascii="DIN Next LT Pro" w:hAnsi="DIN Next LT Pro"/>
        </w:rPr>
        <w:t>complete entries will be entered into the Prize</w:t>
      </w:r>
      <w:r w:rsidRPr="0050685B">
        <w:rPr>
          <w:rFonts w:ascii="DIN Next LT Pro" w:hAnsi="DIN Next LT Pro"/>
        </w:rPr>
        <w:t xml:space="preserve"> Competition </w:t>
      </w:r>
      <w:r w:rsidR="00AA1D68" w:rsidRPr="0050685B">
        <w:rPr>
          <w:rFonts w:ascii="DIN Next LT Pro" w:hAnsi="DIN Next LT Pro"/>
        </w:rPr>
        <w:t>and put to the judging panel.</w:t>
      </w:r>
    </w:p>
    <w:p w14:paraId="09E77F5D" w14:textId="54F3A94C" w:rsidR="00BA6795" w:rsidRPr="0050685B" w:rsidRDefault="00BA6795" w:rsidP="00BA6795">
      <w:pPr>
        <w:pStyle w:val="ListParagraph"/>
        <w:numPr>
          <w:ilvl w:val="0"/>
          <w:numId w:val="3"/>
        </w:numPr>
        <w:shd w:val="clear" w:color="auto" w:fill="FFFFFF"/>
        <w:spacing w:after="165" w:line="360" w:lineRule="atLeast"/>
        <w:textAlignment w:val="baseline"/>
        <w:rPr>
          <w:rFonts w:ascii="DIN Next LT Pro" w:hAnsi="DIN Next LT Pro"/>
        </w:rPr>
      </w:pPr>
      <w:r w:rsidRPr="0050685B">
        <w:rPr>
          <w:rFonts w:ascii="DIN Next LT Pro" w:hAnsi="DIN Next LT Pro"/>
        </w:rPr>
        <w:t>Inco</w:t>
      </w:r>
      <w:r w:rsidR="00AA1D68" w:rsidRPr="0050685B">
        <w:rPr>
          <w:rFonts w:ascii="DIN Next LT Pro" w:hAnsi="DIN Next LT Pro"/>
        </w:rPr>
        <w:t>mplete entries</w:t>
      </w:r>
      <w:r w:rsidRPr="0050685B">
        <w:rPr>
          <w:rFonts w:ascii="DIN Next LT Pro" w:hAnsi="DIN Next LT Pro"/>
        </w:rPr>
        <w:t xml:space="preserve"> will not be entered into the</w:t>
      </w:r>
      <w:r w:rsidR="009D5A66">
        <w:rPr>
          <w:rFonts w:ascii="DIN Next LT Pro" w:hAnsi="DIN Next LT Pro"/>
        </w:rPr>
        <w:t xml:space="preserve"> Prize</w:t>
      </w:r>
      <w:r w:rsidRPr="0050685B">
        <w:rPr>
          <w:rFonts w:ascii="DIN Next LT Pro" w:hAnsi="DIN Next LT Pro"/>
        </w:rPr>
        <w:t xml:space="preserve"> </w:t>
      </w:r>
      <w:r w:rsidR="00AA1D68" w:rsidRPr="0050685B">
        <w:rPr>
          <w:rFonts w:ascii="DIN Next LT Pro" w:hAnsi="DIN Next LT Pro"/>
        </w:rPr>
        <w:t>competition</w:t>
      </w:r>
      <w:r w:rsidRPr="0050685B">
        <w:rPr>
          <w:rFonts w:ascii="DIN Next LT Pro" w:hAnsi="DIN Next LT Pro"/>
        </w:rPr>
        <w:t xml:space="preserve">. </w:t>
      </w:r>
    </w:p>
    <w:p w14:paraId="7E94FC15" w14:textId="6535C76F" w:rsidR="00BA6795" w:rsidRPr="0050685B" w:rsidRDefault="00BA6795" w:rsidP="00BA6795">
      <w:pPr>
        <w:pStyle w:val="ListParagraph"/>
        <w:numPr>
          <w:ilvl w:val="0"/>
          <w:numId w:val="3"/>
        </w:numPr>
        <w:shd w:val="clear" w:color="auto" w:fill="FFFFFF"/>
        <w:spacing w:after="165" w:line="360" w:lineRule="atLeast"/>
        <w:textAlignment w:val="baseline"/>
        <w:rPr>
          <w:rFonts w:ascii="DIN Next LT Pro" w:hAnsi="DIN Next LT Pro"/>
        </w:rPr>
      </w:pPr>
      <w:r w:rsidRPr="0050685B">
        <w:rPr>
          <w:rFonts w:ascii="DIN Next LT Pro" w:hAnsi="DIN Next LT Pro"/>
        </w:rPr>
        <w:t xml:space="preserve">Entries must be made directly by the person entering the Prize </w:t>
      </w:r>
      <w:r w:rsidR="00A5664D" w:rsidRPr="0050685B">
        <w:rPr>
          <w:rFonts w:ascii="DIN Next LT Pro" w:hAnsi="DIN Next LT Pro"/>
        </w:rPr>
        <w:t>Competition or by their legal guardian or representative</w:t>
      </w:r>
      <w:r w:rsidRPr="0050685B">
        <w:rPr>
          <w:rFonts w:ascii="DIN Next LT Pro" w:hAnsi="DIN Next LT Pro"/>
        </w:rPr>
        <w:t>. Third party, bulk and/or automated applications shall not be accepted.</w:t>
      </w:r>
    </w:p>
    <w:p w14:paraId="790A714C" w14:textId="1181BEF4" w:rsidR="00BA6795" w:rsidRPr="0050685B" w:rsidRDefault="00BA6795" w:rsidP="00BA6795">
      <w:pPr>
        <w:pStyle w:val="ListParagraph"/>
        <w:numPr>
          <w:ilvl w:val="0"/>
          <w:numId w:val="3"/>
        </w:numPr>
        <w:shd w:val="clear" w:color="auto" w:fill="FFFFFF"/>
        <w:spacing w:after="165" w:line="360" w:lineRule="atLeast"/>
        <w:textAlignment w:val="baseline"/>
        <w:rPr>
          <w:rFonts w:ascii="DIN Next LT Pro" w:hAnsi="DIN Next LT Pro"/>
        </w:rPr>
      </w:pPr>
      <w:r w:rsidRPr="0050685B">
        <w:rPr>
          <w:rFonts w:ascii="DIN Next LT Pro" w:hAnsi="DIN Next LT Pro"/>
        </w:rPr>
        <w:t xml:space="preserve">SIA does not accept responsibility for incorrect or incomplete personal details provided by a winner, or for any damage or loss resulting from entry into the Prize </w:t>
      </w:r>
      <w:r w:rsidR="005022DC" w:rsidRPr="0050685B">
        <w:rPr>
          <w:rFonts w:ascii="DIN Next LT Pro" w:hAnsi="DIN Next LT Pro"/>
        </w:rPr>
        <w:t>Competition</w:t>
      </w:r>
      <w:r w:rsidRPr="0050685B">
        <w:rPr>
          <w:rFonts w:ascii="DIN Next LT Pro" w:hAnsi="DIN Next LT Pro"/>
        </w:rPr>
        <w:t xml:space="preserve">. </w:t>
      </w:r>
      <w:r w:rsidR="009060CC" w:rsidRPr="0050685B">
        <w:rPr>
          <w:rFonts w:ascii="DIN Next LT Pro" w:hAnsi="DIN Next LT Pro"/>
        </w:rPr>
        <w:t>SIA</w:t>
      </w:r>
      <w:r w:rsidRPr="0050685B">
        <w:rPr>
          <w:rFonts w:ascii="DIN Next LT Pro" w:hAnsi="DIN Next LT Pro"/>
        </w:rPr>
        <w:t xml:space="preserve"> shall also not be liable for issues of any kind which may prevent, restrict or delay the sending or receipt of an entry, including (but not limited to) technical faults such as network, computer, hardware or software failures. Late, damaged, illegible or corrupt entries, or those not complying with these Terms and Conditions, will not be valid.</w:t>
      </w:r>
    </w:p>
    <w:p w14:paraId="42DA8B56" w14:textId="1E05B14B" w:rsidR="00D13082" w:rsidRDefault="00D13082" w:rsidP="00BA6795">
      <w:pPr>
        <w:pStyle w:val="ListParagraph"/>
        <w:numPr>
          <w:ilvl w:val="0"/>
          <w:numId w:val="3"/>
        </w:numPr>
        <w:shd w:val="clear" w:color="auto" w:fill="FFFFFF"/>
        <w:spacing w:after="165" w:line="360" w:lineRule="atLeast"/>
        <w:textAlignment w:val="baseline"/>
        <w:rPr>
          <w:rFonts w:eastAsia="Times New Roman" w:cstheme="minorHAnsi"/>
          <w:lang w:eastAsia="en-GB"/>
        </w:rPr>
      </w:pPr>
      <w:r w:rsidRPr="0050685B">
        <w:rPr>
          <w:rFonts w:ascii="DIN Next LT Pro" w:hAnsi="DIN Next LT Pro"/>
        </w:rPr>
        <w:t>All entrants should retain confirmation of their entry, which might be required at a later</w:t>
      </w:r>
      <w:r>
        <w:rPr>
          <w:rFonts w:eastAsia="Times New Roman" w:cstheme="minorHAnsi"/>
          <w:lang w:eastAsia="en-GB"/>
        </w:rPr>
        <w:t xml:space="preserve"> date.</w:t>
      </w:r>
    </w:p>
    <w:p w14:paraId="7139F761" w14:textId="77777777" w:rsidR="009060CC" w:rsidRDefault="009060CC" w:rsidP="00D76A08">
      <w:pPr>
        <w:shd w:val="clear" w:color="auto" w:fill="FFFFFF"/>
        <w:spacing w:after="165" w:line="360" w:lineRule="atLeast"/>
        <w:textAlignment w:val="baseline"/>
        <w:rPr>
          <w:rFonts w:eastAsia="Times New Roman" w:cstheme="minorHAnsi"/>
          <w:b/>
          <w:bCs/>
          <w:lang w:eastAsia="en-GB"/>
        </w:rPr>
      </w:pPr>
    </w:p>
    <w:p w14:paraId="349C068F" w14:textId="2A9BB63C" w:rsidR="00D76A08" w:rsidRPr="0050685B" w:rsidRDefault="00D76A08" w:rsidP="00D76A08">
      <w:pPr>
        <w:shd w:val="clear" w:color="auto" w:fill="FFFFFF"/>
        <w:spacing w:after="165" w:line="360" w:lineRule="atLeast"/>
        <w:textAlignment w:val="baseline"/>
        <w:rPr>
          <w:rFonts w:ascii="DIN Next LT Pro Bold" w:eastAsia="Times New Roman" w:hAnsi="DIN Next LT Pro Bold" w:cstheme="minorHAnsi"/>
          <w:lang w:eastAsia="en-GB"/>
        </w:rPr>
      </w:pPr>
      <w:r w:rsidRPr="0050685B">
        <w:rPr>
          <w:rFonts w:ascii="DIN Next LT Pro Bold" w:eastAsia="Times New Roman" w:hAnsi="DIN Next LT Pro Bold" w:cstheme="minorHAnsi"/>
          <w:lang w:eastAsia="en-GB"/>
        </w:rPr>
        <w:lastRenderedPageBreak/>
        <w:t>The Prize</w:t>
      </w:r>
      <w:r w:rsidR="006251E6" w:rsidRPr="0050685B">
        <w:rPr>
          <w:rFonts w:ascii="DIN Next LT Pro Bold" w:eastAsia="Times New Roman" w:hAnsi="DIN Next LT Pro Bold" w:cstheme="minorHAnsi"/>
          <w:lang w:eastAsia="en-GB"/>
        </w:rPr>
        <w:t>s</w:t>
      </w:r>
    </w:p>
    <w:p w14:paraId="1353A196" w14:textId="00F818D2" w:rsidR="00D76A08" w:rsidRPr="0050685B" w:rsidRDefault="00D76A08" w:rsidP="00BA679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There</w:t>
      </w:r>
      <w:r w:rsidR="0053238B" w:rsidRPr="0050685B">
        <w:rPr>
          <w:rFonts w:ascii="DIN Next LT Pro" w:eastAsia="Times New Roman" w:hAnsi="DIN Next LT Pro" w:cstheme="minorHAnsi"/>
          <w:lang w:eastAsia="en-GB"/>
        </w:rPr>
        <w:t xml:space="preserve"> are </w:t>
      </w:r>
      <w:r w:rsidR="001831C6" w:rsidRPr="0050685B">
        <w:rPr>
          <w:rFonts w:ascii="DIN Next LT Pro" w:eastAsia="Times New Roman" w:hAnsi="DIN Next LT Pro" w:cstheme="minorHAnsi"/>
          <w:lang w:eastAsia="en-GB"/>
        </w:rPr>
        <w:t xml:space="preserve">13 </w:t>
      </w:r>
      <w:r w:rsidR="00AB0AE8">
        <w:rPr>
          <w:rFonts w:ascii="DIN Next LT Pro" w:eastAsia="Times New Roman" w:hAnsi="DIN Next LT Pro" w:cstheme="minorHAnsi"/>
          <w:lang w:eastAsia="en-GB"/>
        </w:rPr>
        <w:t xml:space="preserve">different </w:t>
      </w:r>
      <w:r w:rsidR="001831C6" w:rsidRPr="0050685B">
        <w:rPr>
          <w:rFonts w:ascii="DIN Next LT Pro" w:eastAsia="Times New Roman" w:hAnsi="DIN Next LT Pro" w:cstheme="minorHAnsi"/>
          <w:lang w:eastAsia="en-GB"/>
        </w:rPr>
        <w:t>prizes</w:t>
      </w:r>
      <w:r w:rsidRPr="0050685B">
        <w:rPr>
          <w:rFonts w:ascii="DIN Next LT Pro" w:eastAsia="Times New Roman" w:hAnsi="DIN Next LT Pro" w:cstheme="minorHAnsi"/>
          <w:lang w:eastAsia="en-GB"/>
        </w:rPr>
        <w:t xml:space="preserve"> to be won</w:t>
      </w:r>
      <w:r w:rsidR="00AB0AE8">
        <w:rPr>
          <w:rFonts w:ascii="DIN Next LT Pro" w:eastAsia="Times New Roman" w:hAnsi="DIN Next LT Pro" w:cstheme="minorHAnsi"/>
          <w:lang w:eastAsia="en-GB"/>
        </w:rPr>
        <w:t xml:space="preserve"> (22 prizes will be </w:t>
      </w:r>
      <w:r w:rsidR="002C6992">
        <w:rPr>
          <w:rFonts w:ascii="DIN Next LT Pro" w:eastAsia="Times New Roman" w:hAnsi="DIN Next LT Pro" w:cstheme="minorHAnsi"/>
          <w:lang w:eastAsia="en-GB"/>
        </w:rPr>
        <w:t>allocated in total)</w:t>
      </w:r>
      <w:r w:rsidRPr="0050685B">
        <w:rPr>
          <w:rFonts w:ascii="DIN Next LT Pro" w:eastAsia="Times New Roman" w:hAnsi="DIN Next LT Pro" w:cstheme="minorHAnsi"/>
          <w:lang w:eastAsia="en-GB"/>
        </w:rPr>
        <w:t>.</w:t>
      </w:r>
    </w:p>
    <w:p w14:paraId="323A40F3" w14:textId="3B81B6C4" w:rsidR="00D76A08" w:rsidRPr="0050685B" w:rsidRDefault="00D76A08" w:rsidP="00BA679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The prize</w:t>
      </w:r>
      <w:r w:rsidR="001831C6" w:rsidRPr="0050685B">
        <w:rPr>
          <w:rFonts w:ascii="DIN Next LT Pro" w:eastAsia="Times New Roman" w:hAnsi="DIN Next LT Pro" w:cstheme="minorHAnsi"/>
          <w:lang w:eastAsia="en-GB"/>
        </w:rPr>
        <w:t>s are</w:t>
      </w:r>
      <w:r w:rsidRPr="0050685B">
        <w:rPr>
          <w:rFonts w:ascii="DIN Next LT Pro" w:eastAsia="Times New Roman" w:hAnsi="DIN Next LT Pro" w:cstheme="minorHAnsi"/>
          <w:lang w:eastAsia="en-GB"/>
        </w:rPr>
        <w:t xml:space="preserve"> given </w:t>
      </w:r>
      <w:r w:rsidR="00B567FE" w:rsidRPr="0050685B">
        <w:rPr>
          <w:rFonts w:ascii="DIN Next LT Pro" w:eastAsia="Times New Roman" w:hAnsi="DIN Next LT Pro" w:cstheme="minorHAnsi"/>
          <w:lang w:eastAsia="en-GB"/>
        </w:rPr>
        <w:t>“</w:t>
      </w:r>
      <w:r w:rsidRPr="0050685B">
        <w:rPr>
          <w:rFonts w:ascii="DIN Next LT Pro" w:eastAsia="Times New Roman" w:hAnsi="DIN Next LT Pro" w:cstheme="minorHAnsi"/>
          <w:lang w:eastAsia="en-GB"/>
        </w:rPr>
        <w:t xml:space="preserve">as </w:t>
      </w:r>
      <w:r w:rsidR="00B567FE" w:rsidRPr="0050685B">
        <w:rPr>
          <w:rFonts w:ascii="DIN Next LT Pro" w:eastAsia="Times New Roman" w:hAnsi="DIN Next LT Pro" w:cstheme="minorHAnsi"/>
          <w:lang w:eastAsia="en-GB"/>
        </w:rPr>
        <w:t>is”</w:t>
      </w:r>
      <w:r w:rsidRPr="0050685B">
        <w:rPr>
          <w:rFonts w:ascii="DIN Next LT Pro" w:eastAsia="Times New Roman" w:hAnsi="DIN Next LT Pro" w:cstheme="minorHAnsi"/>
          <w:lang w:eastAsia="en-GB"/>
        </w:rPr>
        <w:t xml:space="preserve">. SIA, nor the donor of the prize, will make or pay for any adjustments or improvements to the prize following the </w:t>
      </w:r>
      <w:r w:rsidR="009D5A66">
        <w:rPr>
          <w:rFonts w:ascii="DIN Next LT Pro" w:eastAsia="Times New Roman" w:hAnsi="DIN Next LT Pro" w:cstheme="minorHAnsi"/>
          <w:lang w:eastAsia="en-GB"/>
        </w:rPr>
        <w:t>P</w:t>
      </w:r>
      <w:r w:rsidR="001831C6" w:rsidRPr="0050685B">
        <w:rPr>
          <w:rFonts w:ascii="DIN Next LT Pro" w:eastAsia="Times New Roman" w:hAnsi="DIN Next LT Pro" w:cstheme="minorHAnsi"/>
          <w:lang w:eastAsia="en-GB"/>
        </w:rPr>
        <w:t>rize competition</w:t>
      </w:r>
      <w:r w:rsidRPr="0050685B">
        <w:rPr>
          <w:rFonts w:ascii="DIN Next LT Pro" w:eastAsia="Times New Roman" w:hAnsi="DIN Next LT Pro" w:cstheme="minorHAnsi"/>
          <w:lang w:eastAsia="en-GB"/>
        </w:rPr>
        <w:t>.</w:t>
      </w:r>
    </w:p>
    <w:p w14:paraId="2DC0DA94" w14:textId="19A202B6" w:rsidR="00D76A08" w:rsidRPr="0050685B" w:rsidRDefault="00D76A08" w:rsidP="00BA679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The provision of the prize</w:t>
      </w:r>
      <w:r w:rsidR="001831C6" w:rsidRPr="0050685B">
        <w:rPr>
          <w:rFonts w:ascii="DIN Next LT Pro" w:eastAsia="Times New Roman" w:hAnsi="DIN Next LT Pro" w:cstheme="minorHAnsi"/>
          <w:lang w:eastAsia="en-GB"/>
        </w:rPr>
        <w:t>s</w:t>
      </w:r>
      <w:r w:rsidRPr="0050685B">
        <w:rPr>
          <w:rFonts w:ascii="DIN Next LT Pro" w:eastAsia="Times New Roman" w:hAnsi="DIN Next LT Pro" w:cstheme="minorHAnsi"/>
          <w:lang w:eastAsia="en-GB"/>
        </w:rPr>
        <w:t xml:space="preserve"> does not imply endorsement by SIA of any third parties concerned in any way with the Prize </w:t>
      </w:r>
      <w:r w:rsidR="001831C6" w:rsidRPr="0050685B">
        <w:rPr>
          <w:rFonts w:ascii="DIN Next LT Pro" w:eastAsia="Times New Roman" w:hAnsi="DIN Next LT Pro" w:cstheme="minorHAnsi"/>
          <w:lang w:eastAsia="en-GB"/>
        </w:rPr>
        <w:t>Competition</w:t>
      </w:r>
      <w:r w:rsidRPr="0050685B">
        <w:rPr>
          <w:rFonts w:ascii="DIN Next LT Pro" w:eastAsia="Times New Roman" w:hAnsi="DIN Next LT Pro" w:cstheme="minorHAnsi"/>
          <w:lang w:eastAsia="en-GB"/>
        </w:rPr>
        <w:t>.</w:t>
      </w:r>
    </w:p>
    <w:p w14:paraId="1A552271" w14:textId="11E2312C" w:rsidR="00D76A08" w:rsidRPr="0050685B" w:rsidRDefault="00D76A08" w:rsidP="00064FEB">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 xml:space="preserve">Entrants are responsible for ensuring that they are available to take up </w:t>
      </w:r>
      <w:r w:rsidR="00064FEB" w:rsidRPr="0050685B">
        <w:rPr>
          <w:rFonts w:ascii="DIN Next LT Pro" w:eastAsia="Times New Roman" w:hAnsi="DIN Next LT Pro" w:cstheme="minorHAnsi"/>
          <w:lang w:eastAsia="en-GB"/>
        </w:rPr>
        <w:t>a</w:t>
      </w:r>
      <w:r w:rsidRPr="0050685B">
        <w:rPr>
          <w:rFonts w:ascii="DIN Next LT Pro" w:eastAsia="Times New Roman" w:hAnsi="DIN Next LT Pro" w:cstheme="minorHAnsi"/>
          <w:lang w:eastAsia="en-GB"/>
        </w:rPr>
        <w:t xml:space="preserve"> prize on a dat</w:t>
      </w:r>
      <w:r w:rsidR="00064FEB" w:rsidRPr="0050685B">
        <w:rPr>
          <w:rFonts w:ascii="DIN Next LT Pro" w:eastAsia="Times New Roman" w:hAnsi="DIN Next LT Pro" w:cstheme="minorHAnsi"/>
          <w:lang w:eastAsia="en-GB"/>
        </w:rPr>
        <w:t>e</w:t>
      </w:r>
      <w:r w:rsidRPr="0050685B">
        <w:rPr>
          <w:rFonts w:ascii="DIN Next LT Pro" w:eastAsia="Times New Roman" w:hAnsi="DIN Next LT Pro" w:cstheme="minorHAnsi"/>
          <w:lang w:eastAsia="en-GB"/>
        </w:rPr>
        <w:t>, as mutually agreed with SIA and the prize donor.</w:t>
      </w:r>
    </w:p>
    <w:p w14:paraId="5492CF2F" w14:textId="03A160D4" w:rsidR="00B567FE" w:rsidRPr="0050685B" w:rsidRDefault="00B567FE" w:rsidP="00BA679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The prize</w:t>
      </w:r>
      <w:r w:rsidR="00064FEB" w:rsidRPr="0050685B">
        <w:rPr>
          <w:rFonts w:ascii="DIN Next LT Pro" w:eastAsia="Times New Roman" w:hAnsi="DIN Next LT Pro" w:cstheme="minorHAnsi"/>
          <w:lang w:eastAsia="en-GB"/>
        </w:rPr>
        <w:t>s are</w:t>
      </w:r>
      <w:r w:rsidRPr="0050685B">
        <w:rPr>
          <w:rFonts w:ascii="DIN Next LT Pro" w:eastAsia="Times New Roman" w:hAnsi="DIN Next LT Pro" w:cstheme="minorHAnsi"/>
          <w:lang w:eastAsia="en-GB"/>
        </w:rPr>
        <w:t xml:space="preserve"> </w:t>
      </w:r>
      <w:r w:rsidR="00C82C5A" w:rsidRPr="0050685B">
        <w:rPr>
          <w:rFonts w:ascii="DIN Next LT Pro" w:eastAsia="Times New Roman" w:hAnsi="DIN Next LT Pro" w:cstheme="minorHAnsi"/>
          <w:lang w:eastAsia="en-GB"/>
        </w:rPr>
        <w:t>non-negotiable,</w:t>
      </w:r>
      <w:r w:rsidR="00064FEB" w:rsidRPr="0050685B">
        <w:rPr>
          <w:rFonts w:ascii="DIN Next LT Pro" w:eastAsia="Times New Roman" w:hAnsi="DIN Next LT Pro" w:cstheme="minorHAnsi"/>
          <w:lang w:eastAsia="en-GB"/>
        </w:rPr>
        <w:t xml:space="preserve"> and no cash alternative will be offered</w:t>
      </w:r>
      <w:r w:rsidRPr="0050685B">
        <w:rPr>
          <w:rFonts w:ascii="DIN Next LT Pro" w:eastAsia="Times New Roman" w:hAnsi="DIN Next LT Pro" w:cstheme="minorHAnsi"/>
          <w:lang w:eastAsia="en-GB"/>
        </w:rPr>
        <w:t>.</w:t>
      </w:r>
    </w:p>
    <w:p w14:paraId="49FE6234" w14:textId="0E47C00A" w:rsidR="00B567FE" w:rsidRPr="0050685B" w:rsidRDefault="00B567FE" w:rsidP="00595F3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The prize</w:t>
      </w:r>
      <w:r w:rsidR="00064FEB" w:rsidRPr="0050685B">
        <w:rPr>
          <w:rFonts w:ascii="DIN Next LT Pro" w:eastAsia="Times New Roman" w:hAnsi="DIN Next LT Pro" w:cstheme="minorHAnsi"/>
          <w:lang w:eastAsia="en-GB"/>
        </w:rPr>
        <w:t>s are</w:t>
      </w:r>
      <w:r w:rsidRPr="0050685B">
        <w:rPr>
          <w:rFonts w:ascii="DIN Next LT Pro" w:eastAsia="Times New Roman" w:hAnsi="DIN Next LT Pro" w:cstheme="minorHAnsi"/>
          <w:lang w:eastAsia="en-GB"/>
        </w:rPr>
        <w:t xml:space="preserve"> taken at the winner's own risk. Insofar as permitted by law, SIA will not in any circumstances be responsible or liable to compensate the winner or accept any liability for loss, damage, personal injury or death occurring as a result of using and/or taking up (or failing to use and/or take up) the prize</w:t>
      </w:r>
      <w:r w:rsidR="00064FEB" w:rsidRPr="0050685B">
        <w:rPr>
          <w:rFonts w:ascii="DIN Next LT Pro" w:eastAsia="Times New Roman" w:hAnsi="DIN Next LT Pro" w:cstheme="minorHAnsi"/>
          <w:lang w:eastAsia="en-GB"/>
        </w:rPr>
        <w:t>s</w:t>
      </w:r>
      <w:r w:rsidRPr="0050685B">
        <w:rPr>
          <w:rFonts w:ascii="DIN Next LT Pro" w:eastAsia="Times New Roman" w:hAnsi="DIN Next LT Pro" w:cstheme="minorHAnsi"/>
          <w:lang w:eastAsia="en-GB"/>
        </w:rPr>
        <w:t xml:space="preserve"> except where it is caused by the negligence of SIA or its employees.</w:t>
      </w:r>
    </w:p>
    <w:p w14:paraId="06E19FFC" w14:textId="4FE3401D" w:rsidR="002F18DD" w:rsidRPr="0050685B" w:rsidRDefault="002F18DD" w:rsidP="00595F3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Individual prize terms and conditions can be found</w:t>
      </w:r>
      <w:r w:rsidR="00355B71" w:rsidRPr="0050685B">
        <w:rPr>
          <w:rFonts w:ascii="DIN Next LT Pro" w:eastAsia="Times New Roman" w:hAnsi="DIN Next LT Pro" w:cstheme="minorHAnsi"/>
          <w:lang w:eastAsia="en-GB"/>
        </w:rPr>
        <w:t xml:space="preserve"> below in appendix 1.</w:t>
      </w:r>
    </w:p>
    <w:p w14:paraId="0367506F" w14:textId="262049B2" w:rsidR="00B567FE" w:rsidRPr="0050685B" w:rsidRDefault="00B567FE" w:rsidP="00B567FE">
      <w:pPr>
        <w:shd w:val="clear" w:color="auto" w:fill="FFFFFF"/>
        <w:spacing w:after="165" w:line="360" w:lineRule="atLeast"/>
        <w:textAlignment w:val="baseline"/>
        <w:rPr>
          <w:rFonts w:ascii="DIN Next LT Pro Bold" w:eastAsia="Times New Roman" w:hAnsi="DIN Next LT Pro Bold" w:cstheme="minorHAnsi"/>
          <w:lang w:eastAsia="en-GB"/>
        </w:rPr>
      </w:pPr>
      <w:r w:rsidRPr="0050685B">
        <w:rPr>
          <w:rFonts w:ascii="DIN Next LT Pro Bold" w:eastAsia="Times New Roman" w:hAnsi="DIN Next LT Pro Bold" w:cstheme="minorHAnsi"/>
          <w:lang w:eastAsia="en-GB"/>
        </w:rPr>
        <w:t>Winner Selection</w:t>
      </w:r>
    </w:p>
    <w:p w14:paraId="7612D152" w14:textId="5A420BE3" w:rsidR="00B567FE" w:rsidRPr="0050685B" w:rsidRDefault="00B567FE" w:rsidP="00595F3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The winner</w:t>
      </w:r>
      <w:r w:rsidR="00632A51" w:rsidRPr="0050685B">
        <w:rPr>
          <w:rFonts w:ascii="DIN Next LT Pro" w:eastAsia="Times New Roman" w:hAnsi="DIN Next LT Pro" w:cstheme="minorHAnsi"/>
          <w:lang w:eastAsia="en-GB"/>
        </w:rPr>
        <w:t>s</w:t>
      </w:r>
      <w:r w:rsidRPr="0050685B">
        <w:rPr>
          <w:rFonts w:ascii="DIN Next LT Pro" w:eastAsia="Times New Roman" w:hAnsi="DIN Next LT Pro" w:cstheme="minorHAnsi"/>
          <w:lang w:eastAsia="en-GB"/>
        </w:rPr>
        <w:t xml:space="preserve"> of the Prize</w:t>
      </w:r>
      <w:r w:rsidR="00632A51" w:rsidRPr="0050685B">
        <w:rPr>
          <w:rFonts w:ascii="DIN Next LT Pro" w:eastAsia="Times New Roman" w:hAnsi="DIN Next LT Pro" w:cstheme="minorHAnsi"/>
          <w:lang w:eastAsia="en-GB"/>
        </w:rPr>
        <w:t xml:space="preserve"> Competition</w:t>
      </w:r>
      <w:r w:rsidR="0080723E" w:rsidRPr="0050685B">
        <w:rPr>
          <w:rFonts w:ascii="DIN Next LT Pro" w:eastAsia="Times New Roman" w:hAnsi="DIN Next LT Pro" w:cstheme="minorHAnsi"/>
          <w:lang w:eastAsia="en-GB"/>
        </w:rPr>
        <w:t xml:space="preserve"> will be determined by a judging panel who will assess entries </w:t>
      </w:r>
      <w:r w:rsidRPr="0050685B">
        <w:rPr>
          <w:rFonts w:ascii="DIN Next LT Pro" w:eastAsia="Times New Roman" w:hAnsi="DIN Next LT Pro" w:cstheme="minorHAnsi"/>
          <w:lang w:eastAsia="en-GB"/>
        </w:rPr>
        <w:t>from all correct, complete, eligible and properly submitted entries received during the Entry Period.</w:t>
      </w:r>
    </w:p>
    <w:p w14:paraId="58AA0103" w14:textId="255DB725" w:rsidR="00B567FE" w:rsidRPr="0050685B" w:rsidRDefault="00B567FE" w:rsidP="00595F3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 xml:space="preserve">The </w:t>
      </w:r>
      <w:r w:rsidR="00AC1CE4" w:rsidRPr="0050685B">
        <w:rPr>
          <w:rFonts w:ascii="DIN Next LT Pro" w:eastAsia="Times New Roman" w:hAnsi="DIN Next LT Pro" w:cstheme="minorHAnsi"/>
          <w:lang w:eastAsia="en-GB"/>
        </w:rPr>
        <w:t xml:space="preserve">judging panel will take place on </w:t>
      </w:r>
      <w:r w:rsidR="00132626" w:rsidRPr="0050685B">
        <w:rPr>
          <w:rFonts w:ascii="DIN Next LT Pro" w:eastAsia="Times New Roman" w:hAnsi="DIN Next LT Pro" w:cstheme="minorHAnsi"/>
          <w:lang w:eastAsia="en-GB"/>
        </w:rPr>
        <w:t>Tuesday 30</w:t>
      </w:r>
      <w:r w:rsidR="009033CB" w:rsidRPr="0050685B">
        <w:rPr>
          <w:rFonts w:ascii="DIN Next LT Pro" w:eastAsia="Times New Roman" w:hAnsi="DIN Next LT Pro" w:cstheme="minorHAnsi"/>
          <w:lang w:eastAsia="en-GB"/>
        </w:rPr>
        <w:t xml:space="preserve"> </w:t>
      </w:r>
      <w:r w:rsidR="00AC1CE4" w:rsidRPr="0050685B">
        <w:rPr>
          <w:rFonts w:ascii="DIN Next LT Pro" w:eastAsia="Times New Roman" w:hAnsi="DIN Next LT Pro" w:cstheme="minorHAnsi"/>
          <w:lang w:eastAsia="en-GB"/>
        </w:rPr>
        <w:t>May</w:t>
      </w:r>
      <w:r w:rsidR="0033259F" w:rsidRPr="0050685B">
        <w:rPr>
          <w:rFonts w:ascii="DIN Next LT Pro" w:eastAsia="Times New Roman" w:hAnsi="DIN Next LT Pro" w:cstheme="minorHAnsi"/>
          <w:lang w:eastAsia="en-GB"/>
        </w:rPr>
        <w:t xml:space="preserve"> 202</w:t>
      </w:r>
      <w:r w:rsidR="00AC1CE4" w:rsidRPr="0050685B">
        <w:rPr>
          <w:rFonts w:ascii="DIN Next LT Pro" w:eastAsia="Times New Roman" w:hAnsi="DIN Next LT Pro" w:cstheme="minorHAnsi"/>
          <w:lang w:eastAsia="en-GB"/>
        </w:rPr>
        <w:t>3</w:t>
      </w:r>
      <w:r w:rsidR="0033259F" w:rsidRPr="0050685B">
        <w:rPr>
          <w:rFonts w:ascii="DIN Next LT Pro" w:eastAsia="Times New Roman" w:hAnsi="DIN Next LT Pro" w:cstheme="minorHAnsi"/>
          <w:lang w:eastAsia="en-GB"/>
        </w:rPr>
        <w:t>.</w:t>
      </w:r>
      <w:r w:rsidR="00B239FA" w:rsidRPr="0050685B">
        <w:rPr>
          <w:rFonts w:ascii="DIN Next LT Pro" w:eastAsia="Times New Roman" w:hAnsi="DIN Next LT Pro" w:cstheme="minorHAnsi"/>
          <w:lang w:eastAsia="en-GB"/>
        </w:rPr>
        <w:t xml:space="preserve"> </w:t>
      </w:r>
    </w:p>
    <w:p w14:paraId="28401DA0" w14:textId="7E2BA75E" w:rsidR="00B567FE" w:rsidRPr="0050685B" w:rsidRDefault="00B567FE" w:rsidP="00B567FE">
      <w:pPr>
        <w:pStyle w:val="ListParagraph"/>
        <w:numPr>
          <w:ilvl w:val="0"/>
          <w:numId w:val="3"/>
        </w:numPr>
        <w:shd w:val="clear" w:color="auto" w:fill="FFFFFF"/>
        <w:spacing w:after="0"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Reserve winners will also be selected in case the original winner</w:t>
      </w:r>
      <w:r w:rsidR="00AC1CE4" w:rsidRPr="0050685B">
        <w:rPr>
          <w:rFonts w:ascii="DIN Next LT Pro" w:eastAsia="Times New Roman" w:hAnsi="DIN Next LT Pro" w:cstheme="minorHAnsi"/>
          <w:lang w:eastAsia="en-GB"/>
        </w:rPr>
        <w:t>s</w:t>
      </w:r>
      <w:r w:rsidRPr="0050685B">
        <w:rPr>
          <w:rFonts w:ascii="DIN Next LT Pro" w:eastAsia="Times New Roman" w:hAnsi="DIN Next LT Pro" w:cstheme="minorHAnsi"/>
          <w:lang w:eastAsia="en-GB"/>
        </w:rPr>
        <w:t xml:space="preserve"> cannot be contacted and/or do not provide the necessary information. </w:t>
      </w:r>
      <w:r w:rsidR="000814E0" w:rsidRPr="0050685B">
        <w:rPr>
          <w:rFonts w:ascii="DIN Next LT Pro" w:eastAsia="Times New Roman" w:hAnsi="DIN Next LT Pro" w:cstheme="minorHAnsi"/>
          <w:lang w:eastAsia="en-GB"/>
        </w:rPr>
        <w:t>The</w:t>
      </w:r>
      <w:r w:rsidR="00135FE0" w:rsidRPr="0050685B">
        <w:rPr>
          <w:rFonts w:ascii="DIN Next LT Pro" w:eastAsia="Times New Roman" w:hAnsi="DIN Next LT Pro" w:cstheme="minorHAnsi"/>
          <w:lang w:eastAsia="en-GB"/>
        </w:rPr>
        <w:t xml:space="preserve"> </w:t>
      </w:r>
      <w:r w:rsidR="00AC1CE4" w:rsidRPr="0050685B">
        <w:rPr>
          <w:rFonts w:ascii="DIN Next LT Pro" w:eastAsia="Times New Roman" w:hAnsi="DIN Next LT Pro" w:cstheme="minorHAnsi"/>
          <w:lang w:eastAsia="en-GB"/>
        </w:rPr>
        <w:t xml:space="preserve">judging panel </w:t>
      </w:r>
      <w:r w:rsidRPr="0050685B">
        <w:rPr>
          <w:rFonts w:ascii="DIN Next LT Pro" w:eastAsia="Times New Roman" w:hAnsi="DIN Next LT Pro" w:cstheme="minorHAnsi"/>
          <w:lang w:eastAsia="en-GB"/>
        </w:rPr>
        <w:t xml:space="preserve">decision will be </w:t>
      </w:r>
      <w:r w:rsidR="00C82C5A" w:rsidRPr="0050685B">
        <w:rPr>
          <w:rFonts w:ascii="DIN Next LT Pro" w:eastAsia="Times New Roman" w:hAnsi="DIN Next LT Pro" w:cstheme="minorHAnsi"/>
          <w:lang w:eastAsia="en-GB"/>
        </w:rPr>
        <w:t>final,</w:t>
      </w:r>
      <w:r w:rsidRPr="0050685B">
        <w:rPr>
          <w:rFonts w:ascii="DIN Next LT Pro" w:eastAsia="Times New Roman" w:hAnsi="DIN Next LT Pro" w:cstheme="minorHAnsi"/>
          <w:lang w:eastAsia="en-GB"/>
        </w:rPr>
        <w:t xml:space="preserve"> and no correspondence will be entered into.</w:t>
      </w:r>
    </w:p>
    <w:p w14:paraId="2F49A4E0" w14:textId="7D4CA5AF" w:rsidR="00B567FE" w:rsidRPr="0050685B" w:rsidRDefault="00B567FE" w:rsidP="00B567FE">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The winner</w:t>
      </w:r>
      <w:r w:rsidR="00AC1CE4" w:rsidRPr="0050685B">
        <w:rPr>
          <w:rFonts w:ascii="DIN Next LT Pro" w:eastAsia="Times New Roman" w:hAnsi="DIN Next LT Pro" w:cstheme="minorHAnsi"/>
          <w:lang w:eastAsia="en-GB"/>
        </w:rPr>
        <w:t xml:space="preserve">s </w:t>
      </w:r>
      <w:r w:rsidRPr="0050685B">
        <w:rPr>
          <w:rFonts w:ascii="DIN Next LT Pro" w:eastAsia="Times New Roman" w:hAnsi="DIN Next LT Pro" w:cstheme="minorHAnsi"/>
          <w:lang w:eastAsia="en-GB"/>
        </w:rPr>
        <w:t xml:space="preserve">will be notified within seven days of the </w:t>
      </w:r>
      <w:r w:rsidR="00206BAD" w:rsidRPr="0050685B">
        <w:rPr>
          <w:rFonts w:ascii="DIN Next LT Pro" w:eastAsia="Times New Roman" w:hAnsi="DIN Next LT Pro" w:cstheme="minorHAnsi"/>
          <w:lang w:eastAsia="en-GB"/>
        </w:rPr>
        <w:t>judging panel</w:t>
      </w:r>
      <w:r w:rsidRPr="0050685B">
        <w:rPr>
          <w:rFonts w:ascii="DIN Next LT Pro" w:eastAsia="Times New Roman" w:hAnsi="DIN Next LT Pro" w:cstheme="minorHAnsi"/>
          <w:lang w:eastAsia="en-GB"/>
        </w:rPr>
        <w:t xml:space="preserve"> via email using the details provided by</w:t>
      </w:r>
      <w:r w:rsidR="007553D3" w:rsidRPr="0050685B">
        <w:rPr>
          <w:rFonts w:ascii="DIN Next LT Pro" w:eastAsia="Times New Roman" w:hAnsi="DIN Next LT Pro" w:cstheme="minorHAnsi"/>
          <w:lang w:eastAsia="en-GB"/>
        </w:rPr>
        <w:t xml:space="preserve"> the</w:t>
      </w:r>
      <w:r w:rsidRPr="0050685B">
        <w:rPr>
          <w:rFonts w:ascii="DIN Next LT Pro" w:eastAsia="Times New Roman" w:hAnsi="DIN Next LT Pro" w:cstheme="minorHAnsi"/>
          <w:lang w:eastAsia="en-GB"/>
        </w:rPr>
        <w:t xml:space="preserve"> winner</w:t>
      </w:r>
      <w:r w:rsidR="007553D3" w:rsidRPr="0050685B">
        <w:rPr>
          <w:rFonts w:ascii="DIN Next LT Pro" w:eastAsia="Times New Roman" w:hAnsi="DIN Next LT Pro" w:cstheme="minorHAnsi"/>
          <w:lang w:eastAsia="en-GB"/>
        </w:rPr>
        <w:t>s</w:t>
      </w:r>
      <w:r w:rsidRPr="0050685B">
        <w:rPr>
          <w:rFonts w:ascii="DIN Next LT Pro" w:eastAsia="Times New Roman" w:hAnsi="DIN Next LT Pro" w:cstheme="minorHAnsi"/>
          <w:lang w:eastAsia="en-GB"/>
        </w:rPr>
        <w:t xml:space="preserve"> upon entry. The winner notification will contain details of how to claim the prize.</w:t>
      </w:r>
    </w:p>
    <w:p w14:paraId="731C99A8" w14:textId="3F24E961" w:rsidR="00B567FE" w:rsidRPr="0050685B" w:rsidRDefault="00B567FE" w:rsidP="00595F3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 xml:space="preserve">If a winner cannot be contacted or fails to respond to communications within 21 days of notification, the prize will be </w:t>
      </w:r>
      <w:r w:rsidR="00C82C5A" w:rsidRPr="0050685B">
        <w:rPr>
          <w:rFonts w:ascii="DIN Next LT Pro" w:eastAsia="Times New Roman" w:hAnsi="DIN Next LT Pro" w:cstheme="minorHAnsi"/>
          <w:lang w:eastAsia="en-GB"/>
        </w:rPr>
        <w:t>forfeited,</w:t>
      </w:r>
      <w:r w:rsidRPr="0050685B">
        <w:rPr>
          <w:rFonts w:ascii="DIN Next LT Pro" w:eastAsia="Times New Roman" w:hAnsi="DIN Next LT Pro" w:cstheme="minorHAnsi"/>
          <w:lang w:eastAsia="en-GB"/>
        </w:rPr>
        <w:t xml:space="preserve"> and SIA reserves the right to award a prize to a reserve winner selected as set out above.</w:t>
      </w:r>
    </w:p>
    <w:p w14:paraId="2F170530" w14:textId="4194FE79" w:rsidR="00B567FE" w:rsidRPr="0050685B" w:rsidRDefault="00B567FE" w:rsidP="00595F35">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SIA reserves the right to disqualify a winner if it reasonably believes there has been a breach of these Terms and Conditions or a winner’s conduct is contrary to these Terms and Conditions.</w:t>
      </w:r>
    </w:p>
    <w:p w14:paraId="6ED2589C" w14:textId="63421319" w:rsidR="00567183" w:rsidRPr="0050685B" w:rsidRDefault="00B567FE" w:rsidP="00B567FE">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50685B">
        <w:rPr>
          <w:rFonts w:ascii="DIN Next LT Pro" w:eastAsia="Times New Roman" w:hAnsi="DIN Next LT Pro" w:cstheme="minorHAnsi"/>
          <w:lang w:eastAsia="en-GB"/>
        </w:rPr>
        <w:t>The winner will be required to provide certain information in order to assist SIA in arranging collection of the prize, including the dates that the winner is available to take the prize.</w:t>
      </w:r>
    </w:p>
    <w:p w14:paraId="1EDEFE17" w14:textId="77777777" w:rsidR="00182028" w:rsidRDefault="00182028" w:rsidP="0047571B">
      <w:pPr>
        <w:shd w:val="clear" w:color="auto" w:fill="FFFFFF"/>
        <w:spacing w:after="165" w:line="360" w:lineRule="atLeast"/>
        <w:textAlignment w:val="baseline"/>
        <w:rPr>
          <w:rFonts w:ascii="DIN Next LT Pro Bold" w:eastAsia="Times New Roman" w:hAnsi="DIN Next LT Pro Bold" w:cstheme="minorHAnsi"/>
          <w:lang w:eastAsia="en-GB"/>
        </w:rPr>
      </w:pPr>
    </w:p>
    <w:p w14:paraId="3AC6C6A4" w14:textId="77777777" w:rsidR="00182028" w:rsidRDefault="00182028" w:rsidP="0047571B">
      <w:pPr>
        <w:shd w:val="clear" w:color="auto" w:fill="FFFFFF"/>
        <w:spacing w:after="165" w:line="360" w:lineRule="atLeast"/>
        <w:textAlignment w:val="baseline"/>
        <w:rPr>
          <w:rFonts w:ascii="DIN Next LT Pro Bold" w:eastAsia="Times New Roman" w:hAnsi="DIN Next LT Pro Bold" w:cstheme="minorHAnsi"/>
          <w:lang w:eastAsia="en-GB"/>
        </w:rPr>
      </w:pPr>
    </w:p>
    <w:p w14:paraId="6BD23EF9" w14:textId="6BC68AC6" w:rsidR="0047571B" w:rsidRPr="00B34F0F" w:rsidRDefault="0047571B" w:rsidP="0047571B">
      <w:pPr>
        <w:shd w:val="clear" w:color="auto" w:fill="FFFFFF"/>
        <w:spacing w:after="165" w:line="360" w:lineRule="atLeast"/>
        <w:textAlignment w:val="baseline"/>
        <w:rPr>
          <w:rFonts w:ascii="DIN Next LT Pro Bold" w:eastAsia="Times New Roman" w:hAnsi="DIN Next LT Pro Bold" w:cstheme="minorHAnsi"/>
          <w:lang w:eastAsia="en-GB"/>
        </w:rPr>
      </w:pPr>
      <w:r w:rsidRPr="00B34F0F">
        <w:rPr>
          <w:rFonts w:ascii="DIN Next LT Pro Bold" w:eastAsia="Times New Roman" w:hAnsi="DIN Next LT Pro Bold" w:cstheme="minorHAnsi"/>
          <w:lang w:eastAsia="en-GB"/>
        </w:rPr>
        <w:lastRenderedPageBreak/>
        <w:t>General</w:t>
      </w:r>
    </w:p>
    <w:p w14:paraId="781A50CC" w14:textId="633B99E0" w:rsidR="0047571B" w:rsidRPr="00B34F0F" w:rsidRDefault="0047571B" w:rsidP="00B567FE">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B34F0F">
        <w:rPr>
          <w:rFonts w:ascii="DIN Next LT Pro" w:eastAsia="Times New Roman" w:hAnsi="DIN Next LT Pro" w:cstheme="minorHAnsi"/>
          <w:lang w:eastAsia="en-GB"/>
        </w:rPr>
        <w:t>SIA reserves the right to (i) cancel or suspend the Prize</w:t>
      </w:r>
      <w:r w:rsidR="006251E6" w:rsidRPr="00B34F0F">
        <w:rPr>
          <w:rFonts w:ascii="DIN Next LT Pro" w:eastAsia="Times New Roman" w:hAnsi="DIN Next LT Pro" w:cstheme="minorHAnsi"/>
          <w:lang w:eastAsia="en-GB"/>
        </w:rPr>
        <w:t xml:space="preserve"> Competition</w:t>
      </w:r>
      <w:r w:rsidRPr="00B34F0F">
        <w:rPr>
          <w:rFonts w:ascii="DIN Next LT Pro" w:eastAsia="Times New Roman" w:hAnsi="DIN Next LT Pro" w:cstheme="minorHAnsi"/>
          <w:lang w:eastAsia="en-GB"/>
        </w:rPr>
        <w:t xml:space="preserve"> (ii) cancel or refuse any individual’s entry and (iii) amend these Terms and Conditions (and will use reasonable endeavours to notify changes to entrants and potential entrants).</w:t>
      </w:r>
    </w:p>
    <w:p w14:paraId="727FFFDF" w14:textId="6F46E26B" w:rsidR="0047571B" w:rsidRPr="00B34F0F" w:rsidRDefault="0047571B" w:rsidP="00B567FE">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B34F0F">
        <w:rPr>
          <w:rFonts w:ascii="DIN Next LT Pro" w:eastAsia="Times New Roman" w:hAnsi="DIN Next LT Pro" w:cstheme="minorHAnsi"/>
          <w:lang w:eastAsia="en-GB"/>
        </w:rPr>
        <w:t xml:space="preserve">Any personal data received from entrants will only be used and/or shared with third parties where necessary for the proper purposes of the Prize </w:t>
      </w:r>
      <w:r w:rsidR="00457AA7" w:rsidRPr="00B34F0F">
        <w:rPr>
          <w:rFonts w:ascii="DIN Next LT Pro" w:eastAsia="Times New Roman" w:hAnsi="DIN Next LT Pro" w:cstheme="minorHAnsi"/>
          <w:lang w:eastAsia="en-GB"/>
        </w:rPr>
        <w:t>Competition</w:t>
      </w:r>
      <w:r w:rsidRPr="00B34F0F">
        <w:rPr>
          <w:rFonts w:ascii="DIN Next LT Pro" w:eastAsia="Times New Roman" w:hAnsi="DIN Next LT Pro" w:cstheme="minorHAnsi"/>
          <w:lang w:eastAsia="en-GB"/>
        </w:rPr>
        <w:t xml:space="preserve"> and in accordance with SIA’s </w:t>
      </w:r>
      <w:hyperlink r:id="rId9" w:history="1">
        <w:r w:rsidRPr="00B34F0F">
          <w:rPr>
            <w:rStyle w:val="Hyperlink"/>
            <w:rFonts w:ascii="DIN Next LT Pro" w:eastAsia="Times New Roman" w:hAnsi="DIN Next LT Pro" w:cstheme="minorHAnsi"/>
            <w:lang w:eastAsia="en-GB"/>
          </w:rPr>
          <w:t>Privacy Policy</w:t>
        </w:r>
      </w:hyperlink>
      <w:r w:rsidRPr="00B34F0F">
        <w:rPr>
          <w:rFonts w:ascii="DIN Next LT Pro" w:eastAsia="Times New Roman" w:hAnsi="DIN Next LT Pro" w:cstheme="minorHAnsi"/>
          <w:lang w:eastAsia="en-GB"/>
        </w:rPr>
        <w:t>.</w:t>
      </w:r>
      <w:r w:rsidR="00D65080" w:rsidRPr="00B34F0F">
        <w:rPr>
          <w:rFonts w:ascii="DIN Next LT Pro" w:eastAsia="Times New Roman" w:hAnsi="DIN Next LT Pro" w:cstheme="minorHAnsi"/>
          <w:lang w:eastAsia="en-GB"/>
        </w:rPr>
        <w:t xml:space="preserve"> </w:t>
      </w:r>
      <w:r w:rsidR="004B2601" w:rsidRPr="00B34F0F">
        <w:rPr>
          <w:rFonts w:ascii="DIN Next LT Pro" w:eastAsia="Times New Roman" w:hAnsi="DIN Next LT Pro" w:cstheme="minorHAnsi"/>
          <w:lang w:eastAsia="en-GB"/>
        </w:rPr>
        <w:t xml:space="preserve">The exception to this is if the </w:t>
      </w:r>
      <w:r w:rsidR="00D65080" w:rsidRPr="00B34F0F">
        <w:rPr>
          <w:rFonts w:ascii="DIN Next LT Pro" w:eastAsia="Times New Roman" w:hAnsi="DIN Next LT Pro" w:cstheme="minorHAnsi"/>
          <w:lang w:eastAsia="en-GB"/>
        </w:rPr>
        <w:t>entrant expressly consents to</w:t>
      </w:r>
      <w:r w:rsidR="00632A51" w:rsidRPr="00B34F0F">
        <w:rPr>
          <w:rFonts w:ascii="DIN Next LT Pro" w:eastAsia="Times New Roman" w:hAnsi="DIN Next LT Pro" w:cstheme="minorHAnsi"/>
          <w:lang w:eastAsia="en-GB"/>
        </w:rPr>
        <w:t xml:space="preserve"> receive other communications from </w:t>
      </w:r>
      <w:r w:rsidR="004B2601" w:rsidRPr="00B34F0F">
        <w:rPr>
          <w:rFonts w:ascii="DIN Next LT Pro" w:eastAsia="Times New Roman" w:hAnsi="DIN Next LT Pro" w:cstheme="minorHAnsi"/>
          <w:lang w:eastAsia="en-GB"/>
        </w:rPr>
        <w:t xml:space="preserve">SIA </w:t>
      </w:r>
      <w:r w:rsidR="00632A51" w:rsidRPr="00B34F0F">
        <w:rPr>
          <w:rFonts w:ascii="DIN Next LT Pro" w:eastAsia="Times New Roman" w:hAnsi="DIN Next LT Pro" w:cstheme="minorHAnsi"/>
          <w:lang w:eastAsia="en-GB"/>
        </w:rPr>
        <w:t>via the entry form.</w:t>
      </w:r>
    </w:p>
    <w:p w14:paraId="35011AB1" w14:textId="3901481E" w:rsidR="0047571B" w:rsidRPr="00B34F0F" w:rsidRDefault="0047571B" w:rsidP="00B567FE">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B34F0F">
        <w:rPr>
          <w:rFonts w:ascii="DIN Next LT Pro" w:eastAsia="Times New Roman" w:hAnsi="DIN Next LT Pro" w:cstheme="minorHAnsi"/>
          <w:lang w:eastAsia="en-GB"/>
        </w:rPr>
        <w:t xml:space="preserve">The winner acknowledges that SIA may request their consent to participate in promotional activity and material relating to the Prize </w:t>
      </w:r>
      <w:r w:rsidR="00457AA7" w:rsidRPr="00B34F0F">
        <w:rPr>
          <w:rFonts w:ascii="DIN Next LT Pro" w:eastAsia="Times New Roman" w:hAnsi="DIN Next LT Pro" w:cstheme="minorHAnsi"/>
          <w:lang w:eastAsia="en-GB"/>
        </w:rPr>
        <w:t>Competition</w:t>
      </w:r>
      <w:r w:rsidRPr="00B34F0F">
        <w:rPr>
          <w:rFonts w:ascii="DIN Next LT Pro" w:eastAsia="Times New Roman" w:hAnsi="DIN Next LT Pro" w:cstheme="minorHAnsi"/>
          <w:lang w:eastAsia="en-GB"/>
        </w:rPr>
        <w:t xml:space="preserve">. </w:t>
      </w:r>
    </w:p>
    <w:p w14:paraId="4A7B4EDB" w14:textId="694B0DC9" w:rsidR="0047571B" w:rsidRPr="00B34F0F" w:rsidRDefault="0047571B" w:rsidP="00B567FE">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B34F0F">
        <w:rPr>
          <w:rFonts w:ascii="DIN Next LT Pro" w:eastAsia="Times New Roman" w:hAnsi="DIN Next LT Pro" w:cstheme="minorHAnsi"/>
          <w:lang w:eastAsia="en-GB"/>
        </w:rPr>
        <w:t>The winner's surname and county of residence will be available for one month after the Draw Date to anyone who requests it and sends a stamped addressed envelope to SIA. If the winner objects to this information being made available, they should inform</w:t>
      </w:r>
      <w:r w:rsidR="00D13082" w:rsidRPr="00B34F0F">
        <w:rPr>
          <w:rFonts w:ascii="DIN Next LT Pro" w:eastAsia="Times New Roman" w:hAnsi="DIN Next LT Pro" w:cstheme="minorHAnsi"/>
          <w:lang w:eastAsia="en-GB"/>
        </w:rPr>
        <w:t xml:space="preserve"> SIA</w:t>
      </w:r>
      <w:r w:rsidRPr="00B34F0F">
        <w:rPr>
          <w:rFonts w:ascii="DIN Next LT Pro" w:eastAsia="Times New Roman" w:hAnsi="DIN Next LT Pro" w:cstheme="minorHAnsi"/>
          <w:lang w:eastAsia="en-GB"/>
        </w:rPr>
        <w:t xml:space="preserve"> at the earliest opportunity.</w:t>
      </w:r>
    </w:p>
    <w:p w14:paraId="571DB27B" w14:textId="3F276D1B" w:rsidR="0047571B" w:rsidRPr="00B34F0F" w:rsidRDefault="0047571B" w:rsidP="00B567FE">
      <w:pPr>
        <w:pStyle w:val="ListParagraph"/>
        <w:numPr>
          <w:ilvl w:val="0"/>
          <w:numId w:val="3"/>
        </w:numPr>
        <w:shd w:val="clear" w:color="auto" w:fill="FFFFFF"/>
        <w:spacing w:after="165" w:line="360" w:lineRule="atLeast"/>
        <w:textAlignment w:val="baseline"/>
        <w:rPr>
          <w:rFonts w:ascii="DIN Next LT Pro" w:eastAsia="Times New Roman" w:hAnsi="DIN Next LT Pro" w:cstheme="minorHAnsi"/>
          <w:lang w:eastAsia="en-GB"/>
        </w:rPr>
      </w:pPr>
      <w:r w:rsidRPr="00B34F0F">
        <w:rPr>
          <w:rFonts w:ascii="DIN Next LT Pro" w:eastAsia="Times New Roman" w:hAnsi="DIN Next LT Pro" w:cstheme="minorHAnsi"/>
          <w:lang w:eastAsia="en-GB"/>
        </w:rPr>
        <w:t>These Terms and Conditions shall be governed and construed in accordance with English law and entrants agree to irrevocably submit to the exclusive jurisdiction of the English courts in respect of any dispute arising out of or in connection with them.</w:t>
      </w:r>
    </w:p>
    <w:p w14:paraId="0842C83C" w14:textId="2D957E65" w:rsidR="00567183" w:rsidRPr="00B34F0F" w:rsidRDefault="0047571B" w:rsidP="00111CD6">
      <w:pPr>
        <w:pStyle w:val="ListParagraph"/>
        <w:numPr>
          <w:ilvl w:val="0"/>
          <w:numId w:val="3"/>
        </w:numPr>
        <w:shd w:val="clear" w:color="auto" w:fill="FFFFFF"/>
        <w:spacing w:after="165" w:line="360" w:lineRule="atLeast"/>
        <w:textAlignment w:val="baseline"/>
        <w:rPr>
          <w:rFonts w:ascii="DIN Next LT Pro" w:hAnsi="DIN Next LT Pro" w:cstheme="minorHAnsi"/>
        </w:rPr>
      </w:pPr>
      <w:r w:rsidRPr="00B34F0F">
        <w:rPr>
          <w:rFonts w:ascii="DIN Next LT Pro" w:eastAsia="Times New Roman" w:hAnsi="DIN Next LT Pro" w:cstheme="minorHAnsi"/>
          <w:lang w:eastAsia="en-GB"/>
        </w:rPr>
        <w:t xml:space="preserve">If you have any </w:t>
      </w:r>
      <w:r w:rsidR="00C82C5A" w:rsidRPr="00B34F0F">
        <w:rPr>
          <w:rFonts w:ascii="DIN Next LT Pro" w:eastAsia="Times New Roman" w:hAnsi="DIN Next LT Pro" w:cstheme="minorHAnsi"/>
          <w:lang w:eastAsia="en-GB"/>
        </w:rPr>
        <w:t>queries,</w:t>
      </w:r>
      <w:r w:rsidRPr="00B34F0F">
        <w:rPr>
          <w:rFonts w:ascii="DIN Next LT Pro" w:eastAsia="Times New Roman" w:hAnsi="DIN Next LT Pro" w:cstheme="minorHAnsi"/>
          <w:lang w:eastAsia="en-GB"/>
        </w:rPr>
        <w:t xml:space="preserve"> please contact </w:t>
      </w:r>
      <w:hyperlink r:id="rId10" w:history="1">
        <w:r w:rsidR="00DC769A" w:rsidRPr="00B34F0F">
          <w:rPr>
            <w:rStyle w:val="Hyperlink"/>
            <w:rFonts w:ascii="DIN Next LT Pro" w:eastAsia="Times New Roman" w:hAnsi="DIN Next LT Pro" w:cstheme="minorHAnsi"/>
            <w:lang w:eastAsia="en-GB"/>
          </w:rPr>
          <w:t>j.neale@spinal.co.uk</w:t>
        </w:r>
      </w:hyperlink>
      <w:r w:rsidR="00DC769A" w:rsidRPr="00B34F0F">
        <w:rPr>
          <w:rFonts w:ascii="DIN Next LT Pro" w:eastAsia="Times New Roman" w:hAnsi="DIN Next LT Pro" w:cstheme="minorHAnsi"/>
          <w:lang w:eastAsia="en-GB"/>
        </w:rPr>
        <w:t xml:space="preserve"> </w:t>
      </w:r>
      <w:r w:rsidR="00B239FA" w:rsidRPr="00B34F0F">
        <w:rPr>
          <w:rFonts w:ascii="DIN Next LT Pro" w:eastAsia="Times New Roman" w:hAnsi="DIN Next LT Pro" w:cstheme="minorHAnsi"/>
          <w:lang w:eastAsia="en-GB"/>
        </w:rPr>
        <w:t xml:space="preserve"> </w:t>
      </w:r>
    </w:p>
    <w:p w14:paraId="7C680C5F" w14:textId="77777777" w:rsidR="00355B71" w:rsidRDefault="00355B71" w:rsidP="00355B71">
      <w:pPr>
        <w:shd w:val="clear" w:color="auto" w:fill="FFFFFF"/>
        <w:spacing w:after="165" w:line="360" w:lineRule="atLeast"/>
        <w:textAlignment w:val="baseline"/>
        <w:rPr>
          <w:rFonts w:cstheme="minorHAnsi"/>
        </w:rPr>
      </w:pPr>
    </w:p>
    <w:p w14:paraId="34DEE9D2" w14:textId="7DAEC254" w:rsidR="00355B71" w:rsidRPr="00933D6D" w:rsidRDefault="00355B71" w:rsidP="00355B71">
      <w:pPr>
        <w:shd w:val="clear" w:color="auto" w:fill="FFFFFF"/>
        <w:spacing w:after="165" w:line="360" w:lineRule="atLeast"/>
        <w:textAlignment w:val="baseline"/>
        <w:rPr>
          <w:rFonts w:ascii="DIN Next LT Pro Bold" w:eastAsia="Times New Roman" w:hAnsi="DIN Next LT Pro Bold" w:cstheme="minorHAnsi"/>
          <w:lang w:eastAsia="en-GB"/>
        </w:rPr>
      </w:pPr>
      <w:r w:rsidRPr="00933D6D">
        <w:rPr>
          <w:rFonts w:ascii="DIN Next LT Pro Bold" w:eastAsia="Times New Roman" w:hAnsi="DIN Next LT Pro Bold" w:cstheme="minorHAnsi"/>
          <w:lang w:eastAsia="en-GB"/>
        </w:rPr>
        <w:t>Appendix 1</w:t>
      </w:r>
      <w:r w:rsidR="00667944" w:rsidRPr="00933D6D">
        <w:rPr>
          <w:rFonts w:ascii="DIN Next LT Pro Bold" w:eastAsia="Times New Roman" w:hAnsi="DIN Next LT Pro Bold" w:cstheme="minorHAnsi"/>
          <w:lang w:eastAsia="en-GB"/>
        </w:rPr>
        <w:t xml:space="preserve"> – Individual prize terms and conditions</w:t>
      </w:r>
    </w:p>
    <w:p w14:paraId="687931AF" w14:textId="3CAB28DC" w:rsidR="00356B7D" w:rsidRPr="00933D6D" w:rsidRDefault="00E25EC1" w:rsidP="00356B7D">
      <w:pPr>
        <w:pStyle w:val="ListParagraph"/>
        <w:numPr>
          <w:ilvl w:val="0"/>
          <w:numId w:val="6"/>
        </w:numPr>
        <w:shd w:val="clear" w:color="auto" w:fill="FFFFFF"/>
        <w:spacing w:after="165" w:line="360" w:lineRule="atLeast"/>
        <w:textAlignment w:val="baseline"/>
        <w:rPr>
          <w:rFonts w:ascii="DIN Next LT Pro" w:eastAsia="Times New Roman" w:hAnsi="DIN Next LT Pro" w:cstheme="minorHAnsi"/>
          <w:lang w:eastAsia="en-GB"/>
        </w:rPr>
      </w:pPr>
      <w:r w:rsidRPr="00933D6D">
        <w:rPr>
          <w:rFonts w:ascii="DIN Next LT Pro" w:eastAsia="Times New Roman" w:hAnsi="DIN Next LT Pro" w:cstheme="minorHAnsi"/>
          <w:lang w:eastAsia="en-GB"/>
        </w:rPr>
        <w:t xml:space="preserve">Martin’s Mountain Trike used to climb </w:t>
      </w:r>
      <w:r w:rsidR="005924EA" w:rsidRPr="00933D6D">
        <w:rPr>
          <w:rFonts w:ascii="DIN Next LT Pro" w:eastAsia="Times New Roman" w:hAnsi="DIN Next LT Pro" w:cstheme="minorHAnsi"/>
          <w:lang w:eastAsia="en-GB"/>
        </w:rPr>
        <w:t xml:space="preserve">Mt. </w:t>
      </w:r>
      <w:r w:rsidRPr="00933D6D">
        <w:rPr>
          <w:rFonts w:ascii="DIN Next LT Pro" w:eastAsia="Times New Roman" w:hAnsi="DIN Next LT Pro" w:cstheme="minorHAnsi"/>
          <w:lang w:eastAsia="en-GB"/>
        </w:rPr>
        <w:t>Kilimanjaro</w:t>
      </w:r>
      <w:r w:rsidR="005924EA" w:rsidRPr="00933D6D">
        <w:rPr>
          <w:rFonts w:ascii="DIN Next LT Pro" w:eastAsia="Times New Roman" w:hAnsi="DIN Next LT Pro" w:cstheme="minorHAnsi"/>
          <w:lang w:eastAsia="en-GB"/>
        </w:rPr>
        <w:t xml:space="preserve"> June 2022</w:t>
      </w:r>
      <w:r w:rsidR="00D4202C" w:rsidRPr="00933D6D">
        <w:rPr>
          <w:rFonts w:ascii="DIN Next LT Pro" w:eastAsia="Times New Roman" w:hAnsi="DIN Next LT Pro" w:cstheme="minorHAnsi"/>
          <w:lang w:eastAsia="en-GB"/>
        </w:rPr>
        <w:br/>
      </w:r>
      <w:r w:rsidR="005924EA" w:rsidRPr="00933D6D">
        <w:rPr>
          <w:rFonts w:ascii="DIN Next LT Pro" w:eastAsia="Times New Roman" w:hAnsi="DIN Next LT Pro" w:cstheme="minorHAnsi"/>
          <w:lang w:eastAsia="en-GB"/>
        </w:rPr>
        <w:t xml:space="preserve">This piece of equipment is provided ‘as is’ </w:t>
      </w:r>
      <w:r w:rsidR="00EE48E9" w:rsidRPr="00933D6D">
        <w:rPr>
          <w:rFonts w:ascii="DIN Next LT Pro" w:eastAsia="Times New Roman" w:hAnsi="DIN Next LT Pro" w:cstheme="minorHAnsi"/>
          <w:lang w:eastAsia="en-GB"/>
        </w:rPr>
        <w:t xml:space="preserve">and is </w:t>
      </w:r>
      <w:r w:rsidR="005924EA" w:rsidRPr="00933D6D">
        <w:rPr>
          <w:rFonts w:ascii="DIN Next LT Pro" w:eastAsia="Times New Roman" w:hAnsi="DIN Next LT Pro" w:cstheme="minorHAnsi"/>
          <w:lang w:eastAsia="en-GB"/>
        </w:rPr>
        <w:t xml:space="preserve">used condition </w:t>
      </w:r>
      <w:r w:rsidR="00EE48E9" w:rsidRPr="00933D6D">
        <w:rPr>
          <w:rFonts w:ascii="DIN Next LT Pro" w:eastAsia="Times New Roman" w:hAnsi="DIN Next LT Pro" w:cstheme="minorHAnsi"/>
          <w:lang w:eastAsia="en-GB"/>
        </w:rPr>
        <w:t xml:space="preserve">having been used to scale </w:t>
      </w:r>
      <w:r w:rsidR="005924EA" w:rsidRPr="00933D6D">
        <w:rPr>
          <w:rFonts w:ascii="DIN Next LT Pro" w:eastAsia="Times New Roman" w:hAnsi="DIN Next LT Pro" w:cstheme="minorHAnsi"/>
          <w:lang w:eastAsia="en-GB"/>
        </w:rPr>
        <w:t>Mt</w:t>
      </w:r>
      <w:r w:rsidR="00EE48E9" w:rsidRPr="00933D6D">
        <w:rPr>
          <w:rFonts w:ascii="DIN Next LT Pro" w:eastAsia="Times New Roman" w:hAnsi="DIN Next LT Pro" w:cstheme="minorHAnsi"/>
          <w:lang w:eastAsia="en-GB"/>
        </w:rPr>
        <w:t>.</w:t>
      </w:r>
      <w:r w:rsidR="005924EA" w:rsidRPr="00933D6D">
        <w:rPr>
          <w:rFonts w:ascii="DIN Next LT Pro" w:eastAsia="Times New Roman" w:hAnsi="DIN Next LT Pro" w:cstheme="minorHAnsi"/>
          <w:lang w:eastAsia="en-GB"/>
        </w:rPr>
        <w:t xml:space="preserve"> Kilimanjaro. As a used piece of equipment there are minor surface scratches</w:t>
      </w:r>
      <w:r w:rsidR="00EE48E9" w:rsidRPr="00933D6D">
        <w:rPr>
          <w:rFonts w:ascii="DIN Next LT Pro" w:eastAsia="Times New Roman" w:hAnsi="DIN Next LT Pro" w:cstheme="minorHAnsi"/>
          <w:lang w:eastAsia="en-GB"/>
        </w:rPr>
        <w:t xml:space="preserve"> and </w:t>
      </w:r>
      <w:r w:rsidR="005924EA" w:rsidRPr="00933D6D">
        <w:rPr>
          <w:rFonts w:ascii="DIN Next LT Pro" w:eastAsia="Times New Roman" w:hAnsi="DIN Next LT Pro" w:cstheme="minorHAnsi"/>
          <w:lang w:eastAsia="en-GB"/>
        </w:rPr>
        <w:t xml:space="preserve">imperfections. </w:t>
      </w:r>
      <w:r w:rsidR="00EE48E9" w:rsidRPr="00933D6D">
        <w:rPr>
          <w:rFonts w:ascii="DIN Next LT Pro" w:eastAsia="Times New Roman" w:hAnsi="DIN Next LT Pro" w:cstheme="minorHAnsi"/>
          <w:lang w:eastAsia="en-GB"/>
        </w:rPr>
        <w:t>The Mountain trike has been customised to suit a specific size</w:t>
      </w:r>
      <w:r w:rsidR="00622B6E">
        <w:rPr>
          <w:rFonts w:ascii="DIN Next LT Pro" w:eastAsia="Times New Roman" w:hAnsi="DIN Next LT Pro" w:cstheme="minorHAnsi"/>
          <w:lang w:eastAsia="en-GB"/>
        </w:rPr>
        <w:t xml:space="preserve"> </w:t>
      </w:r>
      <w:r w:rsidR="00EE48E9" w:rsidRPr="00933D6D">
        <w:rPr>
          <w:rFonts w:ascii="DIN Next LT Pro" w:eastAsia="Times New Roman" w:hAnsi="DIN Next LT Pro" w:cstheme="minorHAnsi"/>
          <w:lang w:eastAsia="en-GB"/>
        </w:rPr>
        <w:t>and stature</w:t>
      </w:r>
      <w:r w:rsidR="00182028">
        <w:rPr>
          <w:rFonts w:ascii="DIN Next LT Pro" w:eastAsia="Times New Roman" w:hAnsi="DIN Next LT Pro" w:cstheme="minorHAnsi"/>
          <w:lang w:eastAsia="en-GB"/>
        </w:rPr>
        <w:t xml:space="preserve"> </w:t>
      </w:r>
      <w:r w:rsidR="00182028">
        <w:rPr>
          <w:rFonts w:ascii="DIN Next LT Pro" w:eastAsia="Times New Roman" w:hAnsi="DIN Next LT Pro" w:cstheme="minorHAnsi"/>
          <w:lang w:eastAsia="en-GB"/>
        </w:rPr>
        <w:t>(16”x16” cushion)</w:t>
      </w:r>
      <w:r w:rsidR="00EE48E9" w:rsidRPr="00933D6D">
        <w:rPr>
          <w:rFonts w:ascii="DIN Next LT Pro" w:eastAsia="Times New Roman" w:hAnsi="DIN Next LT Pro" w:cstheme="minorHAnsi"/>
          <w:lang w:eastAsia="en-GB"/>
        </w:rPr>
        <w:t xml:space="preserve">, SIA, will not make or pay for any adjustments or improvements to the prize following the </w:t>
      </w:r>
      <w:r w:rsidR="009D5A66">
        <w:rPr>
          <w:rFonts w:ascii="DIN Next LT Pro" w:eastAsia="Times New Roman" w:hAnsi="DIN Next LT Pro" w:cstheme="minorHAnsi"/>
          <w:lang w:eastAsia="en-GB"/>
        </w:rPr>
        <w:t>P</w:t>
      </w:r>
      <w:r w:rsidR="00EE48E9" w:rsidRPr="00933D6D">
        <w:rPr>
          <w:rFonts w:ascii="DIN Next LT Pro" w:eastAsia="Times New Roman" w:hAnsi="DIN Next LT Pro" w:cstheme="minorHAnsi"/>
          <w:lang w:eastAsia="en-GB"/>
        </w:rPr>
        <w:t>rize competition.</w:t>
      </w:r>
      <w:r w:rsidR="005924EA" w:rsidRPr="00933D6D">
        <w:rPr>
          <w:rFonts w:ascii="DIN Next LT Pro" w:eastAsia="Times New Roman" w:hAnsi="DIN Next LT Pro" w:cstheme="minorHAnsi"/>
          <w:lang w:eastAsia="en-GB"/>
        </w:rPr>
        <w:t xml:space="preserve"> The seat cushion is factory standard and therefore not medical grade. There are also no side guards</w:t>
      </w:r>
      <w:r w:rsidR="00EE48E9" w:rsidRPr="00933D6D">
        <w:rPr>
          <w:rFonts w:ascii="DIN Next LT Pro" w:eastAsia="Times New Roman" w:hAnsi="DIN Next LT Pro" w:cstheme="minorHAnsi"/>
          <w:lang w:eastAsia="en-GB"/>
        </w:rPr>
        <w:t xml:space="preserve">. </w:t>
      </w:r>
      <w:r w:rsidR="006F5881" w:rsidRPr="00933D6D">
        <w:rPr>
          <w:rFonts w:ascii="DIN Next LT Pro" w:eastAsia="Times New Roman" w:hAnsi="DIN Next LT Pro" w:cstheme="minorHAnsi"/>
          <w:lang w:eastAsia="en-GB"/>
        </w:rPr>
        <w:t xml:space="preserve">SIA will not in any circumstances be responsible or liable to compensate the winner or accept any liability for loss, damage, personal injury or death occurring as a result of using and/or taking up this prize. </w:t>
      </w:r>
      <w:r w:rsidR="00EE48E9" w:rsidRPr="00933D6D">
        <w:rPr>
          <w:rFonts w:ascii="DIN Next LT Pro" w:eastAsia="Times New Roman" w:hAnsi="DIN Next LT Pro" w:cstheme="minorHAnsi"/>
          <w:lang w:eastAsia="en-GB"/>
        </w:rPr>
        <w:t>F</w:t>
      </w:r>
      <w:r w:rsidR="005924EA" w:rsidRPr="00933D6D">
        <w:rPr>
          <w:rFonts w:ascii="DIN Next LT Pro" w:eastAsia="Times New Roman" w:hAnsi="DIN Next LT Pro" w:cstheme="minorHAnsi"/>
          <w:lang w:eastAsia="en-GB"/>
        </w:rPr>
        <w:t>or more info</w:t>
      </w:r>
      <w:r w:rsidR="00EE48E9" w:rsidRPr="00933D6D">
        <w:rPr>
          <w:rFonts w:ascii="DIN Next LT Pro" w:eastAsia="Times New Roman" w:hAnsi="DIN Next LT Pro" w:cstheme="minorHAnsi"/>
          <w:lang w:eastAsia="en-GB"/>
        </w:rPr>
        <w:t>rmation</w:t>
      </w:r>
      <w:r w:rsidR="005924EA" w:rsidRPr="00933D6D">
        <w:rPr>
          <w:rFonts w:ascii="DIN Next LT Pro" w:eastAsia="Times New Roman" w:hAnsi="DIN Next LT Pro" w:cstheme="minorHAnsi"/>
          <w:lang w:eastAsia="en-GB"/>
        </w:rPr>
        <w:t xml:space="preserve"> about</w:t>
      </w:r>
      <w:r w:rsidR="00EE48E9" w:rsidRPr="00933D6D">
        <w:rPr>
          <w:rFonts w:ascii="DIN Next LT Pro" w:eastAsia="Times New Roman" w:hAnsi="DIN Next LT Pro" w:cstheme="minorHAnsi"/>
          <w:lang w:eastAsia="en-GB"/>
        </w:rPr>
        <w:t xml:space="preserve"> the Mountain T</w:t>
      </w:r>
      <w:r w:rsidR="005924EA" w:rsidRPr="00933D6D">
        <w:rPr>
          <w:rFonts w:ascii="DIN Next LT Pro" w:eastAsia="Times New Roman" w:hAnsi="DIN Next LT Pro" w:cstheme="minorHAnsi"/>
          <w:lang w:eastAsia="en-GB"/>
        </w:rPr>
        <w:t>rike please contact SIA or Mountain Trike.</w:t>
      </w:r>
    </w:p>
    <w:p w14:paraId="115C6FE9" w14:textId="5451FD8F" w:rsidR="006F5881" w:rsidRPr="00933D6D" w:rsidRDefault="00E25EC1" w:rsidP="00356B7D">
      <w:pPr>
        <w:pStyle w:val="ListParagraph"/>
        <w:numPr>
          <w:ilvl w:val="0"/>
          <w:numId w:val="6"/>
        </w:numPr>
        <w:shd w:val="clear" w:color="auto" w:fill="FFFFFF"/>
        <w:spacing w:after="165" w:line="360" w:lineRule="atLeast"/>
        <w:textAlignment w:val="baseline"/>
        <w:rPr>
          <w:rFonts w:ascii="DIN Next LT Pro" w:eastAsia="Times New Roman" w:hAnsi="DIN Next LT Pro" w:cstheme="minorHAnsi"/>
          <w:lang w:eastAsia="en-GB"/>
        </w:rPr>
      </w:pPr>
      <w:r w:rsidRPr="00933D6D">
        <w:rPr>
          <w:rFonts w:ascii="DIN Next LT Pro" w:eastAsia="Times New Roman" w:hAnsi="DIN Next LT Pro" w:cstheme="minorHAnsi"/>
          <w:lang w:eastAsia="en-GB"/>
        </w:rPr>
        <w:t xml:space="preserve">Williams Racing </w:t>
      </w:r>
      <w:r w:rsidR="000B4524" w:rsidRPr="00933D6D">
        <w:rPr>
          <w:rFonts w:ascii="DIN Next LT Pro" w:eastAsia="Times New Roman" w:hAnsi="DIN Next LT Pro" w:cstheme="minorHAnsi"/>
          <w:lang w:eastAsia="en-GB"/>
        </w:rPr>
        <w:t>‘Behind the scenes’</w:t>
      </w:r>
      <w:r w:rsidRPr="00933D6D">
        <w:rPr>
          <w:rFonts w:ascii="DIN Next LT Pro" w:eastAsia="Times New Roman" w:hAnsi="DIN Next LT Pro" w:cstheme="minorHAnsi"/>
          <w:lang w:eastAsia="en-GB"/>
        </w:rPr>
        <w:t xml:space="preserve"> experience </w:t>
      </w:r>
      <w:r w:rsidR="003A3D7E" w:rsidRPr="00933D6D">
        <w:rPr>
          <w:rFonts w:ascii="DIN Next LT Pro" w:eastAsia="Times New Roman" w:hAnsi="DIN Next LT Pro" w:cstheme="minorHAnsi"/>
          <w:lang w:eastAsia="en-GB"/>
        </w:rPr>
        <w:br/>
        <w:t>All elements of this prize</w:t>
      </w:r>
      <w:r w:rsidR="00EF4E05" w:rsidRPr="00933D6D">
        <w:rPr>
          <w:rFonts w:ascii="DIN Next LT Pro" w:eastAsia="Times New Roman" w:hAnsi="DIN Next LT Pro" w:cstheme="minorHAnsi"/>
          <w:lang w:eastAsia="en-GB"/>
        </w:rPr>
        <w:t xml:space="preserve"> including date, timings and </w:t>
      </w:r>
      <w:r w:rsidR="00D4202C" w:rsidRPr="00933D6D">
        <w:rPr>
          <w:rFonts w:ascii="DIN Next LT Pro" w:eastAsia="Times New Roman" w:hAnsi="DIN Next LT Pro" w:cstheme="minorHAnsi"/>
          <w:lang w:eastAsia="en-GB"/>
        </w:rPr>
        <w:t>content of experience</w:t>
      </w:r>
      <w:r w:rsidR="00EF4E05" w:rsidRPr="00933D6D">
        <w:rPr>
          <w:rFonts w:ascii="DIN Next LT Pro" w:eastAsia="Times New Roman" w:hAnsi="DIN Next LT Pro" w:cstheme="minorHAnsi"/>
          <w:lang w:eastAsia="en-GB"/>
        </w:rPr>
        <w:t>, in particular the ‘wind tunnel’ element,</w:t>
      </w:r>
      <w:r w:rsidR="003A3D7E" w:rsidRPr="00933D6D">
        <w:rPr>
          <w:rFonts w:ascii="DIN Next LT Pro" w:eastAsia="Times New Roman" w:hAnsi="DIN Next LT Pro" w:cstheme="minorHAnsi"/>
          <w:lang w:eastAsia="en-GB"/>
        </w:rPr>
        <w:t xml:space="preserve"> are subject to availability and may be adjusted at the discretion of the prize donor.</w:t>
      </w:r>
      <w:r w:rsidR="006F5881" w:rsidRPr="00933D6D">
        <w:rPr>
          <w:rFonts w:ascii="DIN Next LT Pro" w:eastAsia="Times New Roman" w:hAnsi="DIN Next LT Pro" w:cstheme="minorHAnsi"/>
          <w:lang w:eastAsia="en-GB"/>
        </w:rPr>
        <w:t xml:space="preserve"> SIA will not in any circumstances be responsible or liable to compensate the winner or accept any liability for loss, damage, personal injury or death occurring as a result of using and/or taking up this prize.</w:t>
      </w:r>
    </w:p>
    <w:p w14:paraId="10F47E86" w14:textId="5DB422D7" w:rsidR="00D643CB" w:rsidRPr="00356B7D" w:rsidRDefault="001D0687" w:rsidP="00356B7D">
      <w:pPr>
        <w:pStyle w:val="ListParagraph"/>
        <w:numPr>
          <w:ilvl w:val="0"/>
          <w:numId w:val="6"/>
        </w:numPr>
        <w:shd w:val="clear" w:color="auto" w:fill="FFFFFF"/>
        <w:spacing w:after="165" w:line="360" w:lineRule="atLeast"/>
        <w:textAlignment w:val="baseline"/>
        <w:rPr>
          <w:rFonts w:cstheme="minorHAnsi"/>
        </w:rPr>
      </w:pPr>
      <w:r w:rsidRPr="00933D6D">
        <w:rPr>
          <w:rFonts w:ascii="DIN Next LT Pro" w:eastAsia="Times New Roman" w:hAnsi="DIN Next LT Pro" w:cstheme="minorHAnsi"/>
          <w:lang w:eastAsia="en-GB"/>
        </w:rPr>
        <w:lastRenderedPageBreak/>
        <w:t xml:space="preserve">SIA </w:t>
      </w:r>
      <w:r w:rsidR="00E25EC1" w:rsidRPr="00933D6D">
        <w:rPr>
          <w:rFonts w:ascii="DIN Next LT Pro" w:eastAsia="Times New Roman" w:hAnsi="DIN Next LT Pro" w:cstheme="minorHAnsi"/>
          <w:lang w:eastAsia="en-GB"/>
        </w:rPr>
        <w:t xml:space="preserve">Accessible </w:t>
      </w:r>
      <w:r w:rsidR="00D85FAC" w:rsidRPr="00933D6D">
        <w:rPr>
          <w:rFonts w:ascii="DIN Next LT Pro" w:eastAsia="Times New Roman" w:hAnsi="DIN Next LT Pro" w:cstheme="minorHAnsi"/>
          <w:lang w:eastAsia="en-GB"/>
        </w:rPr>
        <w:t>S</w:t>
      </w:r>
      <w:r w:rsidR="00E25EC1" w:rsidRPr="00933D6D">
        <w:rPr>
          <w:rFonts w:ascii="DIN Next LT Pro" w:eastAsia="Times New Roman" w:hAnsi="DIN Next LT Pro" w:cstheme="minorHAnsi"/>
          <w:lang w:eastAsia="en-GB"/>
        </w:rPr>
        <w:t xml:space="preserve">hark </w:t>
      </w:r>
      <w:r w:rsidR="00D85FAC" w:rsidRPr="00933D6D">
        <w:rPr>
          <w:rFonts w:ascii="DIN Next LT Pro" w:eastAsia="Times New Roman" w:hAnsi="DIN Next LT Pro" w:cstheme="minorHAnsi"/>
          <w:lang w:eastAsia="en-GB"/>
        </w:rPr>
        <w:t>D</w:t>
      </w:r>
      <w:r w:rsidR="00E25EC1" w:rsidRPr="00933D6D">
        <w:rPr>
          <w:rFonts w:ascii="DIN Next LT Pro" w:eastAsia="Times New Roman" w:hAnsi="DIN Next LT Pro" w:cstheme="minorHAnsi"/>
          <w:lang w:eastAsia="en-GB"/>
        </w:rPr>
        <w:t>ive</w:t>
      </w:r>
      <w:r w:rsidRPr="00933D6D">
        <w:rPr>
          <w:rFonts w:ascii="DIN Next LT Pro" w:eastAsia="Times New Roman" w:hAnsi="DIN Next LT Pro" w:cstheme="minorHAnsi"/>
          <w:lang w:eastAsia="en-GB"/>
        </w:rPr>
        <w:t xml:space="preserve"> 2024</w:t>
      </w:r>
      <w:r w:rsidR="00D85FAC" w:rsidRPr="00933D6D">
        <w:rPr>
          <w:rFonts w:ascii="DIN Next LT Pro" w:eastAsia="Times New Roman" w:hAnsi="DIN Next LT Pro" w:cstheme="minorHAnsi"/>
          <w:lang w:eastAsia="en-GB"/>
        </w:rPr>
        <w:br/>
      </w:r>
      <w:r w:rsidR="00142F48" w:rsidRPr="00933D6D">
        <w:rPr>
          <w:rFonts w:ascii="DIN Next LT Pro" w:eastAsia="Times New Roman" w:hAnsi="DIN Next LT Pro" w:cstheme="minorHAnsi"/>
          <w:lang w:eastAsia="en-GB"/>
        </w:rPr>
        <w:t xml:space="preserve">This prize will </w:t>
      </w:r>
      <w:r w:rsidR="00D85FAC" w:rsidRPr="00933D6D">
        <w:rPr>
          <w:rFonts w:ascii="DIN Next LT Pro" w:eastAsia="Times New Roman" w:hAnsi="DIN Next LT Pro" w:cstheme="minorHAnsi"/>
          <w:lang w:eastAsia="en-GB"/>
        </w:rPr>
        <w:t>take place as</w:t>
      </w:r>
      <w:r w:rsidR="00142F48" w:rsidRPr="00933D6D">
        <w:rPr>
          <w:rFonts w:ascii="DIN Next LT Pro" w:eastAsia="Times New Roman" w:hAnsi="DIN Next LT Pro" w:cstheme="minorHAnsi"/>
          <w:lang w:eastAsia="en-GB"/>
        </w:rPr>
        <w:t xml:space="preserve"> part of a </w:t>
      </w:r>
      <w:r w:rsidR="00EA7B70" w:rsidRPr="00933D6D">
        <w:rPr>
          <w:rFonts w:ascii="DIN Next LT Pro" w:eastAsia="Times New Roman" w:hAnsi="DIN Next LT Pro" w:cstheme="minorHAnsi"/>
          <w:lang w:eastAsia="en-GB"/>
        </w:rPr>
        <w:t>Shark Dive event organised by SIA</w:t>
      </w:r>
      <w:r w:rsidR="00C6768D" w:rsidRPr="00933D6D">
        <w:rPr>
          <w:rFonts w:ascii="DIN Next LT Pro" w:eastAsia="Times New Roman" w:hAnsi="DIN Next LT Pro" w:cstheme="minorHAnsi"/>
          <w:lang w:eastAsia="en-GB"/>
        </w:rPr>
        <w:t>,</w:t>
      </w:r>
      <w:r w:rsidR="00EA7B70" w:rsidRPr="00933D6D">
        <w:rPr>
          <w:rFonts w:ascii="DIN Next LT Pro" w:eastAsia="Times New Roman" w:hAnsi="DIN Next LT Pro" w:cstheme="minorHAnsi"/>
          <w:lang w:eastAsia="en-GB"/>
        </w:rPr>
        <w:t xml:space="preserve"> however the dive </w:t>
      </w:r>
      <w:r w:rsidR="00D85FAC" w:rsidRPr="00933D6D">
        <w:rPr>
          <w:rFonts w:ascii="DIN Next LT Pro" w:eastAsia="Times New Roman" w:hAnsi="DIN Next LT Pro" w:cstheme="minorHAnsi"/>
          <w:lang w:eastAsia="en-GB"/>
        </w:rPr>
        <w:t>will</w:t>
      </w:r>
      <w:r w:rsidR="00D85FAC" w:rsidRPr="00356B7D">
        <w:rPr>
          <w:rFonts w:cstheme="minorHAnsi"/>
        </w:rPr>
        <w:t xml:space="preserve"> </w:t>
      </w:r>
      <w:r w:rsidR="00D85FAC" w:rsidRPr="008167E5">
        <w:rPr>
          <w:rFonts w:ascii="DIN Next LT Pro" w:eastAsia="Times New Roman" w:hAnsi="DIN Next LT Pro" w:cstheme="minorHAnsi"/>
          <w:lang w:eastAsia="en-GB"/>
        </w:rPr>
        <w:t>be</w:t>
      </w:r>
      <w:r w:rsidR="00EA7B70" w:rsidRPr="008167E5">
        <w:rPr>
          <w:rFonts w:ascii="DIN Next LT Pro" w:eastAsia="Times New Roman" w:hAnsi="DIN Next LT Pro" w:cstheme="minorHAnsi"/>
          <w:lang w:eastAsia="en-GB"/>
        </w:rPr>
        <w:t xml:space="preserve"> delivered by Blue Planet Aquarium</w:t>
      </w:r>
      <w:r w:rsidR="005E47C6" w:rsidRPr="008167E5">
        <w:rPr>
          <w:rFonts w:ascii="DIN Next LT Pro" w:eastAsia="Times New Roman" w:hAnsi="DIN Next LT Pro" w:cstheme="minorHAnsi"/>
          <w:lang w:eastAsia="en-GB"/>
        </w:rPr>
        <w:t>, Elles</w:t>
      </w:r>
      <w:r w:rsidR="00C6768D" w:rsidRPr="008167E5">
        <w:rPr>
          <w:rFonts w:ascii="DIN Next LT Pro" w:eastAsia="Times New Roman" w:hAnsi="DIN Next LT Pro" w:cstheme="minorHAnsi"/>
          <w:lang w:eastAsia="en-GB"/>
        </w:rPr>
        <w:t xml:space="preserve">mere Port and their </w:t>
      </w:r>
      <w:r w:rsidR="00D85FAC" w:rsidRPr="008167E5">
        <w:rPr>
          <w:rFonts w:ascii="DIN Next LT Pro" w:eastAsia="Times New Roman" w:hAnsi="DIN Next LT Pro" w:cstheme="minorHAnsi"/>
          <w:lang w:eastAsia="en-GB"/>
        </w:rPr>
        <w:t xml:space="preserve">own </w:t>
      </w:r>
      <w:r w:rsidR="00C6768D" w:rsidRPr="008167E5">
        <w:rPr>
          <w:rFonts w:ascii="DIN Next LT Pro" w:eastAsia="Times New Roman" w:hAnsi="DIN Next LT Pro" w:cstheme="minorHAnsi"/>
          <w:lang w:eastAsia="en-GB"/>
        </w:rPr>
        <w:t xml:space="preserve">terms and conditions </w:t>
      </w:r>
      <w:r w:rsidR="00D85FAC" w:rsidRPr="008167E5">
        <w:rPr>
          <w:rFonts w:ascii="DIN Next LT Pro" w:eastAsia="Times New Roman" w:hAnsi="DIN Next LT Pro" w:cstheme="minorHAnsi"/>
          <w:lang w:eastAsia="en-GB"/>
        </w:rPr>
        <w:t xml:space="preserve">will </w:t>
      </w:r>
      <w:r w:rsidR="00C6768D" w:rsidRPr="008167E5">
        <w:rPr>
          <w:rFonts w:ascii="DIN Next LT Pro" w:eastAsia="Times New Roman" w:hAnsi="DIN Next LT Pro" w:cstheme="minorHAnsi"/>
          <w:lang w:eastAsia="en-GB"/>
        </w:rPr>
        <w:t>apply</w:t>
      </w:r>
      <w:r w:rsidR="00D85FAC" w:rsidRPr="00356B7D">
        <w:rPr>
          <w:rFonts w:cstheme="minorHAnsi"/>
        </w:rPr>
        <w:t xml:space="preserve"> - </w:t>
      </w:r>
      <w:hyperlink r:id="rId11" w:history="1">
        <w:r w:rsidR="00EC2ACC" w:rsidRPr="008167E5">
          <w:rPr>
            <w:rStyle w:val="Hyperlink"/>
            <w:rFonts w:ascii="DIN Next LT Pro" w:hAnsi="DIN Next LT Pro" w:cstheme="minorHAnsi"/>
          </w:rPr>
          <w:t>https://www.blueplanetaquarium.com/terms-and-conditions/</w:t>
        </w:r>
      </w:hyperlink>
      <w:r w:rsidR="00D643CB" w:rsidRPr="008167E5">
        <w:rPr>
          <w:rFonts w:ascii="DIN Next LT Pro" w:hAnsi="DIN Next LT Pro" w:cstheme="minorHAnsi"/>
        </w:rPr>
        <w:t>.</w:t>
      </w:r>
      <w:r w:rsidR="00C6768D" w:rsidRPr="00356B7D">
        <w:rPr>
          <w:rFonts w:cstheme="minorHAnsi"/>
        </w:rPr>
        <w:t xml:space="preserve"> </w:t>
      </w:r>
    </w:p>
    <w:p w14:paraId="024DC0E9" w14:textId="133A0A02" w:rsidR="00E25EC1" w:rsidRPr="008167E5" w:rsidRDefault="00E25EC1" w:rsidP="00356B7D">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8167E5">
        <w:rPr>
          <w:rFonts w:ascii="DIN Next LT Pro" w:eastAsia="Times New Roman" w:hAnsi="DIN Next LT Pro" w:cstheme="minorHAnsi"/>
          <w:lang w:eastAsia="en-GB"/>
        </w:rPr>
        <w:t xml:space="preserve">Overseas bike ride trip with accessible equipment provided 2024 </w:t>
      </w:r>
      <w:r w:rsidR="00C6768D" w:rsidRPr="008167E5">
        <w:rPr>
          <w:rFonts w:ascii="DIN Next LT Pro" w:eastAsia="Times New Roman" w:hAnsi="DIN Next LT Pro" w:cstheme="minorHAnsi"/>
          <w:lang w:eastAsia="en-GB"/>
        </w:rPr>
        <w:br/>
        <w:t>This prize will be part of an Overseas Bike ride event organised by SIA however the event will be delivered by a third party, Chapeau Events</w:t>
      </w:r>
      <w:r w:rsidR="00D85FAC" w:rsidRPr="008167E5">
        <w:rPr>
          <w:rFonts w:ascii="DIN Next LT Pro" w:eastAsia="Times New Roman" w:hAnsi="DIN Next LT Pro" w:cstheme="minorHAnsi"/>
          <w:lang w:eastAsia="en-GB"/>
        </w:rPr>
        <w:t xml:space="preserve"> and their own</w:t>
      </w:r>
      <w:r w:rsidR="00C6768D" w:rsidRPr="008167E5">
        <w:rPr>
          <w:rFonts w:ascii="DIN Next LT Pro" w:eastAsia="Times New Roman" w:hAnsi="DIN Next LT Pro" w:cstheme="minorHAnsi"/>
          <w:lang w:eastAsia="en-GB"/>
        </w:rPr>
        <w:t xml:space="preserve"> terms and conditions will apply</w:t>
      </w:r>
      <w:r w:rsidR="00EC2ACC" w:rsidRPr="008167E5">
        <w:rPr>
          <w:rFonts w:ascii="DIN Next LT Pro" w:eastAsia="Times New Roman" w:hAnsi="DIN Next LT Pro" w:cstheme="minorHAnsi"/>
          <w:lang w:eastAsia="en-GB"/>
        </w:rPr>
        <w:t xml:space="preserve"> </w:t>
      </w:r>
      <w:hyperlink r:id="rId12" w:history="1">
        <w:r w:rsidR="00EC2ACC" w:rsidRPr="008167E5">
          <w:rPr>
            <w:rStyle w:val="Hyperlink"/>
            <w:rFonts w:ascii="DIN Next LT Pro" w:hAnsi="DIN Next LT Pro" w:cstheme="minorHAnsi"/>
          </w:rPr>
          <w:t>https://www.chapeauevents.co.uk/?page_id=1269</w:t>
        </w:r>
      </w:hyperlink>
      <w:r w:rsidR="00EC2ACC" w:rsidRPr="008167E5">
        <w:rPr>
          <w:rFonts w:ascii="DIN Next LT Pro" w:hAnsi="DIN Next LT Pro" w:cstheme="minorHAnsi"/>
        </w:rPr>
        <w:t xml:space="preserve"> </w:t>
      </w:r>
    </w:p>
    <w:p w14:paraId="7BEE56B3" w14:textId="7D7DB1E7" w:rsidR="00E25EC1" w:rsidRPr="008167E5" w:rsidRDefault="00520000" w:rsidP="00356B7D">
      <w:pPr>
        <w:pStyle w:val="ListParagraph"/>
        <w:numPr>
          <w:ilvl w:val="0"/>
          <w:numId w:val="6"/>
        </w:numPr>
        <w:shd w:val="clear" w:color="auto" w:fill="FFFFFF"/>
        <w:spacing w:after="165" w:line="360" w:lineRule="atLeast"/>
        <w:textAlignment w:val="baseline"/>
        <w:rPr>
          <w:rFonts w:ascii="DIN Next LT Pro" w:hAnsi="DIN Next LT Pro" w:cstheme="minorHAnsi"/>
        </w:rPr>
      </w:pPr>
      <w:r>
        <w:rPr>
          <w:rFonts w:ascii="DIN Next LT Pro" w:hAnsi="DIN Next LT Pro" w:cstheme="minorHAnsi"/>
        </w:rPr>
        <w:t xml:space="preserve">Group </w:t>
      </w:r>
      <w:r w:rsidR="00E25EC1" w:rsidRPr="008167E5">
        <w:rPr>
          <w:rFonts w:ascii="DIN Next LT Pro" w:hAnsi="DIN Next LT Pro" w:cstheme="minorHAnsi"/>
        </w:rPr>
        <w:t>Art t</w:t>
      </w:r>
      <w:r w:rsidR="009A59A0" w:rsidRPr="008167E5">
        <w:rPr>
          <w:rFonts w:ascii="DIN Next LT Pro" w:hAnsi="DIN Next LT Pro" w:cstheme="minorHAnsi"/>
        </w:rPr>
        <w:t>herapy session</w:t>
      </w:r>
      <w:r w:rsidR="00E25EC1" w:rsidRPr="008167E5">
        <w:rPr>
          <w:rFonts w:ascii="DIN Next LT Pro" w:hAnsi="DIN Next LT Pro" w:cstheme="minorHAnsi"/>
        </w:rPr>
        <w:t xml:space="preserve"> with SCI artist Dustine West</w:t>
      </w:r>
      <w:r w:rsidR="00E25EC1" w:rsidRPr="00356B7D">
        <w:rPr>
          <w:rFonts w:cstheme="minorHAnsi"/>
        </w:rPr>
        <w:t xml:space="preserve"> </w:t>
      </w:r>
      <w:r w:rsidR="00EA3A1A" w:rsidRPr="00356B7D">
        <w:rPr>
          <w:rFonts w:cstheme="minorHAnsi"/>
        </w:rPr>
        <w:br/>
      </w:r>
      <w:r w:rsidR="00EA3A1A" w:rsidRPr="008167E5">
        <w:rPr>
          <w:rFonts w:ascii="DIN Next LT Pro" w:hAnsi="DIN Next LT Pro" w:cstheme="minorHAnsi"/>
        </w:rPr>
        <w:t>This experience will be delivered at SIA House in Milton Keynes, personal travel and accommodation expenses with not be covered by SIA. Refreshments and lunch will be provided on the day. SIA reserves the right to change the date of this experienc</w:t>
      </w:r>
      <w:r w:rsidR="00F04064" w:rsidRPr="008167E5">
        <w:rPr>
          <w:rFonts w:ascii="DIN Next LT Pro" w:hAnsi="DIN Next LT Pro" w:cstheme="minorHAnsi"/>
        </w:rPr>
        <w:t xml:space="preserve">e. If a winner is unable to attend in </w:t>
      </w:r>
      <w:r w:rsidR="00C82C5A" w:rsidRPr="008167E5">
        <w:rPr>
          <w:rFonts w:ascii="DIN Next LT Pro" w:hAnsi="DIN Next LT Pro" w:cstheme="minorHAnsi"/>
        </w:rPr>
        <w:t>person,</w:t>
      </w:r>
      <w:r w:rsidR="00F04064" w:rsidRPr="008167E5">
        <w:rPr>
          <w:rFonts w:ascii="DIN Next LT Pro" w:hAnsi="DIN Next LT Pro" w:cstheme="minorHAnsi"/>
        </w:rPr>
        <w:t xml:space="preserve"> it will be possible to join the event virtually. All equipment and materials will be </w:t>
      </w:r>
      <w:r w:rsidR="00C82C5A" w:rsidRPr="008167E5">
        <w:rPr>
          <w:rFonts w:ascii="DIN Next LT Pro" w:hAnsi="DIN Next LT Pro" w:cstheme="minorHAnsi"/>
        </w:rPr>
        <w:t>provided,</w:t>
      </w:r>
      <w:r w:rsidR="00F04064" w:rsidRPr="008167E5">
        <w:rPr>
          <w:rFonts w:ascii="DIN Next LT Pro" w:hAnsi="DIN Next LT Pro" w:cstheme="minorHAnsi"/>
        </w:rPr>
        <w:t xml:space="preserve"> and SIA will work with winners to ensure appropriate equipment is provided.</w:t>
      </w:r>
    </w:p>
    <w:p w14:paraId="018109BE" w14:textId="65D1D917" w:rsidR="00E25EC1" w:rsidRPr="00F21D10" w:rsidRDefault="00E25EC1" w:rsidP="00356B7D">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F21D10">
        <w:rPr>
          <w:rFonts w:ascii="DIN Next LT Pro" w:hAnsi="DIN Next LT Pro" w:cstheme="minorHAnsi"/>
        </w:rPr>
        <w:t>Free</w:t>
      </w:r>
      <w:r w:rsidR="00EE3911" w:rsidRPr="00F21D10">
        <w:rPr>
          <w:rFonts w:ascii="DIN Next LT Pro" w:hAnsi="DIN Next LT Pro" w:cstheme="minorHAnsi"/>
        </w:rPr>
        <w:t>W</w:t>
      </w:r>
      <w:r w:rsidRPr="00F21D10">
        <w:rPr>
          <w:rFonts w:ascii="DIN Next LT Pro" w:hAnsi="DIN Next LT Pro" w:cstheme="minorHAnsi"/>
        </w:rPr>
        <w:t xml:space="preserve">heel </w:t>
      </w:r>
      <w:r w:rsidR="00EE3911" w:rsidRPr="00F21D10">
        <w:rPr>
          <w:rFonts w:ascii="DIN Next LT Pro" w:hAnsi="DIN Next LT Pro" w:cstheme="minorHAnsi"/>
        </w:rPr>
        <w:t>attachment</w:t>
      </w:r>
    </w:p>
    <w:p w14:paraId="735E5E02" w14:textId="44BD6445" w:rsidR="006F5881" w:rsidRPr="00F21D10" w:rsidRDefault="003D289B" w:rsidP="00356B7D">
      <w:pPr>
        <w:pStyle w:val="ListParagraph"/>
        <w:shd w:val="clear" w:color="auto" w:fill="FFFFFF"/>
        <w:spacing w:after="165" w:line="360" w:lineRule="atLeast"/>
        <w:textAlignment w:val="baseline"/>
        <w:rPr>
          <w:rFonts w:ascii="DIN Next LT Pro" w:hAnsi="DIN Next LT Pro" w:cstheme="minorHAnsi"/>
        </w:rPr>
      </w:pPr>
      <w:r w:rsidRPr="00F21D10">
        <w:rPr>
          <w:rFonts w:ascii="DIN Next LT Pro" w:hAnsi="DIN Next LT Pro" w:cstheme="minorHAnsi"/>
        </w:rPr>
        <w:t xml:space="preserve">This piece of equipment is provided ‘as is’ and is </w:t>
      </w:r>
      <w:r w:rsidR="00EA62FB" w:rsidRPr="00F21D10">
        <w:rPr>
          <w:rFonts w:ascii="DIN Next LT Pro" w:hAnsi="DIN Next LT Pro" w:cstheme="minorHAnsi"/>
        </w:rPr>
        <w:t xml:space="preserve">in </w:t>
      </w:r>
      <w:r w:rsidRPr="00F21D10">
        <w:rPr>
          <w:rFonts w:ascii="DIN Next LT Pro" w:hAnsi="DIN Next LT Pro" w:cstheme="minorHAnsi"/>
        </w:rPr>
        <w:t>used condition</w:t>
      </w:r>
      <w:r w:rsidR="00EA62FB" w:rsidRPr="00F21D10">
        <w:rPr>
          <w:rFonts w:ascii="DIN Next LT Pro" w:hAnsi="DIN Next LT Pro" w:cstheme="minorHAnsi"/>
        </w:rPr>
        <w:t xml:space="preserve">. </w:t>
      </w:r>
      <w:r w:rsidR="00C82C5A" w:rsidRPr="00F21D10">
        <w:rPr>
          <w:rFonts w:ascii="DIN Next LT Pro" w:hAnsi="DIN Next LT Pro" w:cstheme="minorHAnsi"/>
        </w:rPr>
        <w:t>SIA</w:t>
      </w:r>
      <w:r w:rsidRPr="00F21D10">
        <w:rPr>
          <w:rFonts w:ascii="DIN Next LT Pro" w:hAnsi="DIN Next LT Pro" w:cstheme="minorHAnsi"/>
        </w:rPr>
        <w:t xml:space="preserve"> will not make or pay for any adjustments or improvements to the prize following the </w:t>
      </w:r>
      <w:r w:rsidR="009D5A66">
        <w:rPr>
          <w:rFonts w:ascii="DIN Next LT Pro" w:hAnsi="DIN Next LT Pro" w:cstheme="minorHAnsi"/>
        </w:rPr>
        <w:t>P</w:t>
      </w:r>
      <w:r w:rsidRPr="00F21D10">
        <w:rPr>
          <w:rFonts w:ascii="DIN Next LT Pro" w:hAnsi="DIN Next LT Pro" w:cstheme="minorHAnsi"/>
        </w:rPr>
        <w:t xml:space="preserve">rize competition. </w:t>
      </w:r>
      <w:r w:rsidR="006F5881" w:rsidRPr="00F21D10">
        <w:rPr>
          <w:rFonts w:ascii="DIN Next LT Pro" w:hAnsi="DIN Next LT Pro" w:cstheme="minorHAnsi"/>
        </w:rPr>
        <w:t>SIA will not in any circumstances be responsible or liable to compensate the winner or accept any liability for loss, damage, personal injury or death occurring as a result of using and/or taking up this prize.</w:t>
      </w:r>
    </w:p>
    <w:p w14:paraId="4E5F7A0A" w14:textId="66D16FE2" w:rsidR="00E25EC1" w:rsidRPr="006B0000" w:rsidRDefault="00E25EC1" w:rsidP="00356B7D">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6B0000">
        <w:rPr>
          <w:rFonts w:ascii="DIN Next LT Pro" w:hAnsi="DIN Next LT Pro" w:cstheme="minorHAnsi"/>
        </w:rPr>
        <w:t>£1</w:t>
      </w:r>
      <w:r w:rsidR="00EE3911" w:rsidRPr="006B0000">
        <w:rPr>
          <w:rFonts w:ascii="DIN Next LT Pro" w:hAnsi="DIN Next LT Pro" w:cstheme="minorHAnsi"/>
        </w:rPr>
        <w:t>,</w:t>
      </w:r>
      <w:r w:rsidRPr="006B0000">
        <w:rPr>
          <w:rFonts w:ascii="DIN Next LT Pro" w:hAnsi="DIN Next LT Pro" w:cstheme="minorHAnsi"/>
        </w:rPr>
        <w:t>000 towards physio</w:t>
      </w:r>
      <w:r w:rsidR="00DD5F91" w:rsidRPr="006B0000">
        <w:rPr>
          <w:rFonts w:ascii="DIN Next LT Pro" w:hAnsi="DIN Next LT Pro" w:cstheme="minorHAnsi"/>
        </w:rPr>
        <w:t>therapy</w:t>
      </w:r>
      <w:r w:rsidRPr="006B0000">
        <w:rPr>
          <w:rFonts w:ascii="DIN Next LT Pro" w:hAnsi="DIN Next LT Pro" w:cstheme="minorHAnsi"/>
        </w:rPr>
        <w:t xml:space="preserve"> sessions</w:t>
      </w:r>
      <w:r w:rsidR="00DD5F91" w:rsidRPr="006B0000">
        <w:rPr>
          <w:rFonts w:ascii="DIN Next LT Pro" w:hAnsi="DIN Next LT Pro" w:cstheme="minorHAnsi"/>
        </w:rPr>
        <w:br/>
        <w:t>There is not a cash prize, the prize donor will fund physiotherapy session directly to the amount of £1,000 directly to your chosen provider</w:t>
      </w:r>
      <w:r w:rsidR="001E0AA9">
        <w:rPr>
          <w:rFonts w:ascii="DIN Next LT Pro" w:hAnsi="DIN Next LT Pro" w:cstheme="minorHAnsi"/>
        </w:rPr>
        <w:t xml:space="preserve"> in agreement with the prize donor</w:t>
      </w:r>
      <w:r w:rsidR="00DD5F91" w:rsidRPr="006B0000">
        <w:rPr>
          <w:rFonts w:ascii="DIN Next LT Pro" w:hAnsi="DIN Next LT Pro" w:cstheme="minorHAnsi"/>
        </w:rPr>
        <w:t xml:space="preserve">. </w:t>
      </w:r>
      <w:r w:rsidR="006F5881" w:rsidRPr="006B0000">
        <w:rPr>
          <w:rFonts w:ascii="DIN Next LT Pro" w:hAnsi="DIN Next LT Pro" w:cstheme="minorHAnsi"/>
        </w:rPr>
        <w:t>SIA will not in any circumstances be responsible or liable to compensate the winner or accept any liability for loss, damage, personal injury or death occurring as a result of using and/or taking up this prize.</w:t>
      </w:r>
    </w:p>
    <w:p w14:paraId="3FD9BE6E" w14:textId="3932C8E3" w:rsidR="00E25EC1" w:rsidRPr="006B0000" w:rsidRDefault="002278CF" w:rsidP="00356B7D">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6B0000">
        <w:rPr>
          <w:rFonts w:ascii="DIN Next LT Pro" w:hAnsi="DIN Next LT Pro" w:cstheme="minorHAnsi"/>
        </w:rPr>
        <w:t xml:space="preserve">£100 </w:t>
      </w:r>
      <w:r w:rsidR="00E25EC1" w:rsidRPr="006B0000">
        <w:rPr>
          <w:rFonts w:ascii="DIN Next LT Pro" w:hAnsi="DIN Next LT Pro" w:cstheme="minorHAnsi"/>
        </w:rPr>
        <w:t xml:space="preserve">Active Hands </w:t>
      </w:r>
      <w:r w:rsidRPr="006B0000">
        <w:rPr>
          <w:rFonts w:ascii="DIN Next LT Pro" w:hAnsi="DIN Next LT Pro" w:cstheme="minorHAnsi"/>
        </w:rPr>
        <w:t>voucher</w:t>
      </w:r>
      <w:r w:rsidRPr="006B0000">
        <w:rPr>
          <w:rFonts w:ascii="DIN Next LT Pro" w:hAnsi="DIN Next LT Pro" w:cstheme="minorHAnsi"/>
        </w:rPr>
        <w:br/>
        <w:t>This prize can only used via the Active Hands website and there is no cash alternative.</w:t>
      </w:r>
    </w:p>
    <w:p w14:paraId="1F6B5D60" w14:textId="2FF037DD" w:rsidR="00E25EC1" w:rsidRPr="006B0000" w:rsidRDefault="00E25EC1" w:rsidP="00356B7D">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6B0000">
        <w:rPr>
          <w:rFonts w:ascii="DIN Next LT Pro" w:hAnsi="DIN Next LT Pro" w:cstheme="minorHAnsi"/>
        </w:rPr>
        <w:t xml:space="preserve">PYC </w:t>
      </w:r>
      <w:r w:rsidR="00A3653D" w:rsidRPr="006B0000">
        <w:rPr>
          <w:rFonts w:ascii="DIN Next LT Pro" w:hAnsi="DIN Next LT Pro" w:cstheme="minorHAnsi"/>
        </w:rPr>
        <w:t>Mobility under-seat bags</w:t>
      </w:r>
      <w:r w:rsidR="002278CF" w:rsidRPr="006B0000">
        <w:rPr>
          <w:rFonts w:ascii="DIN Next LT Pro" w:hAnsi="DIN Next LT Pro" w:cstheme="minorHAnsi"/>
        </w:rPr>
        <w:br/>
      </w:r>
      <w:r w:rsidR="00A3653D" w:rsidRPr="006B0000">
        <w:rPr>
          <w:rFonts w:ascii="DIN Next LT Pro" w:hAnsi="DIN Next LT Pro" w:cstheme="minorHAnsi"/>
        </w:rPr>
        <w:t xml:space="preserve">These are items </w:t>
      </w:r>
      <w:r w:rsidR="000D3339" w:rsidRPr="006B0000">
        <w:rPr>
          <w:rFonts w:ascii="DIN Next LT Pro" w:hAnsi="DIN Next LT Pro" w:cstheme="minorHAnsi"/>
        </w:rPr>
        <w:t>‘as seen’, designs may vary</w:t>
      </w:r>
      <w:r w:rsidR="00AA626F" w:rsidRPr="006B0000">
        <w:rPr>
          <w:rFonts w:ascii="DIN Next LT Pro" w:hAnsi="DIN Next LT Pro" w:cstheme="minorHAnsi"/>
        </w:rPr>
        <w:t xml:space="preserve"> </w:t>
      </w:r>
      <w:r w:rsidR="00293F2B" w:rsidRPr="006B0000">
        <w:rPr>
          <w:rFonts w:ascii="DIN Next LT Pro" w:hAnsi="DIN Next LT Pro" w:cstheme="minorHAnsi"/>
        </w:rPr>
        <w:t>-</w:t>
      </w:r>
      <w:r w:rsidR="00AA626F" w:rsidRPr="006B0000">
        <w:rPr>
          <w:rFonts w:ascii="DIN Next LT Pro" w:hAnsi="DIN Next LT Pro" w:cstheme="minorHAnsi"/>
        </w:rPr>
        <w:t xml:space="preserve"> SIA will not exchange designs. There is no</w:t>
      </w:r>
      <w:r w:rsidR="003E0294" w:rsidRPr="006B0000">
        <w:rPr>
          <w:rFonts w:ascii="DIN Next LT Pro" w:hAnsi="DIN Next LT Pro" w:cstheme="minorHAnsi"/>
        </w:rPr>
        <w:t xml:space="preserve"> cash alternative</w:t>
      </w:r>
      <w:r w:rsidR="00AA626F" w:rsidRPr="006B0000">
        <w:rPr>
          <w:rFonts w:ascii="DIN Next LT Pro" w:hAnsi="DIN Next LT Pro" w:cstheme="minorHAnsi"/>
        </w:rPr>
        <w:t>.</w:t>
      </w:r>
    </w:p>
    <w:p w14:paraId="2E1A11ED" w14:textId="5340F9C5" w:rsidR="00AA626F" w:rsidRPr="00223176" w:rsidRDefault="00E25EC1" w:rsidP="00356B7D">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6B0000">
        <w:rPr>
          <w:rFonts w:ascii="DIN Next LT Pro" w:hAnsi="DIN Next LT Pro" w:cstheme="minorHAnsi"/>
        </w:rPr>
        <w:t>BundleBean Wheelchair Cosy</w:t>
      </w:r>
      <w:r w:rsidR="00AA626F" w:rsidRPr="006B0000">
        <w:rPr>
          <w:rFonts w:ascii="DIN Next LT Pro" w:hAnsi="DIN Next LT Pro" w:cstheme="minorHAnsi"/>
        </w:rPr>
        <w:br/>
      </w:r>
      <w:r w:rsidR="00AA626F" w:rsidRPr="00223176">
        <w:rPr>
          <w:rFonts w:ascii="DIN Next LT Pro" w:hAnsi="DIN Next LT Pro" w:cstheme="minorHAnsi"/>
        </w:rPr>
        <w:t xml:space="preserve">These are items ‘as seen’, designs may vary </w:t>
      </w:r>
      <w:r w:rsidR="00293F2B" w:rsidRPr="00223176">
        <w:rPr>
          <w:rFonts w:ascii="DIN Next LT Pro" w:hAnsi="DIN Next LT Pro" w:cstheme="minorHAnsi"/>
        </w:rPr>
        <w:t>-</w:t>
      </w:r>
      <w:r w:rsidR="00AA626F" w:rsidRPr="00223176">
        <w:rPr>
          <w:rFonts w:ascii="DIN Next LT Pro" w:hAnsi="DIN Next LT Pro" w:cstheme="minorHAnsi"/>
        </w:rPr>
        <w:t xml:space="preserve"> SIA will not exchange </w:t>
      </w:r>
      <w:r w:rsidR="00293F2B" w:rsidRPr="00223176">
        <w:rPr>
          <w:rFonts w:ascii="DIN Next LT Pro" w:hAnsi="DIN Next LT Pro" w:cstheme="minorHAnsi"/>
        </w:rPr>
        <w:t>designs</w:t>
      </w:r>
      <w:r w:rsidR="00AA626F" w:rsidRPr="00223176">
        <w:rPr>
          <w:rFonts w:ascii="DIN Next LT Pro" w:hAnsi="DIN Next LT Pro" w:cstheme="minorHAnsi"/>
        </w:rPr>
        <w:t>. There is no cash alternative.</w:t>
      </w:r>
    </w:p>
    <w:p w14:paraId="23FB0260" w14:textId="5006FDFA" w:rsidR="00182028" w:rsidRPr="00182028" w:rsidRDefault="00886AA4" w:rsidP="00182028">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223176">
        <w:rPr>
          <w:rFonts w:ascii="DIN Next LT Pro" w:hAnsi="DIN Next LT Pro" w:cstheme="minorHAnsi"/>
        </w:rPr>
        <w:t xml:space="preserve">3 days intensive rehabilitation sessions with </w:t>
      </w:r>
      <w:r w:rsidR="00E25EC1" w:rsidRPr="00223176">
        <w:rPr>
          <w:rFonts w:ascii="DIN Next LT Pro" w:hAnsi="DIN Next LT Pro" w:cstheme="minorHAnsi"/>
        </w:rPr>
        <w:t xml:space="preserve">VIM Healthcare </w:t>
      </w:r>
      <w:r w:rsidR="00B145E5" w:rsidRPr="00223176">
        <w:rPr>
          <w:rFonts w:ascii="DIN Next LT Pro" w:hAnsi="DIN Next LT Pro" w:cstheme="minorHAnsi"/>
        </w:rPr>
        <w:br/>
        <w:t xml:space="preserve">This is not a cash </w:t>
      </w:r>
      <w:r w:rsidR="00C82C5A" w:rsidRPr="00223176">
        <w:rPr>
          <w:rFonts w:ascii="DIN Next LT Pro" w:hAnsi="DIN Next LT Pro" w:cstheme="minorHAnsi"/>
        </w:rPr>
        <w:t>prize;</w:t>
      </w:r>
      <w:r w:rsidR="00B145E5" w:rsidRPr="00223176">
        <w:rPr>
          <w:rFonts w:ascii="DIN Next LT Pro" w:hAnsi="DIN Next LT Pro" w:cstheme="minorHAnsi"/>
        </w:rPr>
        <w:t xml:space="preserve"> the prize donor will fund the rehabilitation sessions directly</w:t>
      </w:r>
      <w:r w:rsidR="00590415" w:rsidRPr="00223176">
        <w:rPr>
          <w:rFonts w:ascii="DIN Next LT Pro" w:hAnsi="DIN Next LT Pro" w:cstheme="minorHAnsi"/>
        </w:rPr>
        <w:t xml:space="preserve">. SIA will not in any circumstances be responsible or liable to compensate the winner or </w:t>
      </w:r>
      <w:r w:rsidR="00590415" w:rsidRPr="00223176">
        <w:rPr>
          <w:rFonts w:ascii="DIN Next LT Pro" w:hAnsi="DIN Next LT Pro" w:cstheme="minorHAnsi"/>
        </w:rPr>
        <w:lastRenderedPageBreak/>
        <w:t>accept any liability for loss, damage, personal injury or death occurring as a result of using and/or taking up this prize.</w:t>
      </w:r>
    </w:p>
    <w:p w14:paraId="1141D2A3" w14:textId="5C0390FA" w:rsidR="00182028" w:rsidRPr="00182028" w:rsidRDefault="006D1A65" w:rsidP="00182028">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223176">
        <w:rPr>
          <w:rFonts w:ascii="DIN Next LT Pro" w:hAnsi="DIN Next LT Pro" w:cstheme="minorHAnsi"/>
        </w:rPr>
        <w:t xml:space="preserve">2 months personal training with </w:t>
      </w:r>
      <w:r w:rsidR="00E25EC1" w:rsidRPr="00223176">
        <w:rPr>
          <w:rFonts w:ascii="DIN Next LT Pro" w:hAnsi="DIN Next LT Pro" w:cstheme="minorHAnsi"/>
        </w:rPr>
        <w:t xml:space="preserve">Josh Landman </w:t>
      </w:r>
      <w:r w:rsidRPr="00223176">
        <w:rPr>
          <w:rFonts w:ascii="DIN Next LT Pro" w:hAnsi="DIN Next LT Pro" w:cstheme="minorHAnsi"/>
        </w:rPr>
        <w:br/>
      </w:r>
      <w:r w:rsidR="001F4972" w:rsidRPr="00223176">
        <w:rPr>
          <w:rFonts w:ascii="DIN Next LT Pro" w:hAnsi="DIN Next LT Pro" w:cstheme="minorHAnsi"/>
        </w:rPr>
        <w:t>Th</w:t>
      </w:r>
      <w:r w:rsidR="000651E7" w:rsidRPr="00223176">
        <w:rPr>
          <w:rFonts w:ascii="DIN Next LT Pro" w:hAnsi="DIN Next LT Pro" w:cstheme="minorHAnsi"/>
        </w:rPr>
        <w:t xml:space="preserve">ese sessions will be delivered virtually unless the winner lives within </w:t>
      </w:r>
      <w:r w:rsidR="00C82C5A" w:rsidRPr="00223176">
        <w:rPr>
          <w:rFonts w:ascii="DIN Next LT Pro" w:hAnsi="DIN Next LT Pro" w:cstheme="minorHAnsi"/>
        </w:rPr>
        <w:t>20–30-mile</w:t>
      </w:r>
      <w:r w:rsidR="000651E7" w:rsidRPr="00223176">
        <w:rPr>
          <w:rFonts w:ascii="DIN Next LT Pro" w:hAnsi="DIN Next LT Pro" w:cstheme="minorHAnsi"/>
        </w:rPr>
        <w:t xml:space="preserve"> radius of</w:t>
      </w:r>
      <w:r w:rsidR="000651E7" w:rsidRPr="00BD7DA0">
        <w:rPr>
          <w:rFonts w:ascii="DIN Next LT Pro" w:hAnsi="DIN Next LT Pro" w:cstheme="minorHAnsi"/>
        </w:rPr>
        <w:t xml:space="preserve"> the prize donor. There is no cash alternative to this prize. </w:t>
      </w:r>
      <w:r w:rsidR="00356B7D" w:rsidRPr="00BD7DA0">
        <w:rPr>
          <w:rFonts w:ascii="DIN Next LT Pro" w:hAnsi="DIN Next LT Pro" w:cstheme="minorHAnsi"/>
        </w:rPr>
        <w:t xml:space="preserve">This prize is delivered by a third party and </w:t>
      </w:r>
      <w:r w:rsidR="000651E7" w:rsidRPr="00BD7DA0">
        <w:rPr>
          <w:rFonts w:ascii="DIN Next LT Pro" w:hAnsi="DIN Next LT Pro" w:cstheme="minorHAnsi"/>
        </w:rPr>
        <w:t>SIA will not in any circumstances be responsible or liable to compensate the winner or accept any liability for loss, damage, personal injury or death occurring as a result of using and/or taking up this prize.</w:t>
      </w:r>
    </w:p>
    <w:p w14:paraId="30731CAA" w14:textId="7BA1275C" w:rsidR="00667944" w:rsidRPr="00ED5EF1" w:rsidRDefault="00E25EC1" w:rsidP="00356B7D">
      <w:pPr>
        <w:pStyle w:val="ListParagraph"/>
        <w:numPr>
          <w:ilvl w:val="0"/>
          <w:numId w:val="6"/>
        </w:numPr>
        <w:shd w:val="clear" w:color="auto" w:fill="FFFFFF"/>
        <w:spacing w:after="165" w:line="360" w:lineRule="atLeast"/>
        <w:textAlignment w:val="baseline"/>
        <w:rPr>
          <w:rFonts w:ascii="DIN Next LT Pro" w:hAnsi="DIN Next LT Pro" w:cstheme="minorHAnsi"/>
        </w:rPr>
      </w:pPr>
      <w:r w:rsidRPr="00ED5EF1">
        <w:rPr>
          <w:rFonts w:ascii="DIN Next LT Pro" w:hAnsi="DIN Next LT Pro" w:cstheme="minorHAnsi"/>
        </w:rPr>
        <w:t>3</w:t>
      </w:r>
      <w:r w:rsidR="00D4202C" w:rsidRPr="00ED5EF1">
        <w:rPr>
          <w:rFonts w:ascii="DIN Next LT Pro" w:hAnsi="DIN Next LT Pro" w:cstheme="minorHAnsi"/>
        </w:rPr>
        <w:t>-</w:t>
      </w:r>
      <w:r w:rsidRPr="00ED5EF1">
        <w:rPr>
          <w:rFonts w:ascii="DIN Next LT Pro" w:hAnsi="DIN Next LT Pro" w:cstheme="minorHAnsi"/>
        </w:rPr>
        <w:t>night stay in fully adapted bungalow in Poole</w:t>
      </w:r>
    </w:p>
    <w:p w14:paraId="70ACEA4E" w14:textId="47060091" w:rsidR="0082400D" w:rsidRPr="00ED5EF1" w:rsidRDefault="0082400D" w:rsidP="00356B7D">
      <w:pPr>
        <w:pStyle w:val="ListParagraph"/>
        <w:shd w:val="clear" w:color="auto" w:fill="FFFFFF"/>
        <w:spacing w:after="165" w:line="360" w:lineRule="atLeast"/>
        <w:textAlignment w:val="baseline"/>
        <w:rPr>
          <w:rFonts w:ascii="DIN Next LT Pro" w:hAnsi="DIN Next LT Pro" w:cstheme="minorHAnsi"/>
        </w:rPr>
      </w:pPr>
      <w:r w:rsidRPr="00ED5EF1">
        <w:rPr>
          <w:rFonts w:ascii="DIN Next LT Pro" w:hAnsi="DIN Next LT Pro" w:cstheme="minorHAnsi"/>
        </w:rPr>
        <w:t>There is no cash alternative to this prize. The accommodation has been provided by a third party and SIA will not in any circumstances be responsible or liable to compensate the winner or accept any liability for loss, damage, personal injury or death occurring as a result of using and/or taking up this prize.</w:t>
      </w:r>
      <w:r w:rsidR="00FB39BE">
        <w:rPr>
          <w:rFonts w:ascii="DIN Next LT Pro" w:hAnsi="DIN Next LT Pro" w:cstheme="minorHAnsi"/>
        </w:rPr>
        <w:t xml:space="preserve"> T</w:t>
      </w:r>
      <w:r w:rsidR="00291FDB">
        <w:rPr>
          <w:rFonts w:ascii="DIN Next LT Pro" w:hAnsi="DIN Next LT Pro" w:cstheme="minorHAnsi"/>
        </w:rPr>
        <w:t>he prize is to be taken before the end of October 2023</w:t>
      </w:r>
      <w:r w:rsidR="00AC1A90">
        <w:rPr>
          <w:rFonts w:ascii="DIN Next LT Pro" w:hAnsi="DIN Next LT Pro" w:cstheme="minorHAnsi"/>
        </w:rPr>
        <w:t xml:space="preserve"> not including July and August.</w:t>
      </w:r>
    </w:p>
    <w:p w14:paraId="7E730327" w14:textId="34A5B4F0" w:rsidR="002712F8" w:rsidRPr="00D4202C" w:rsidRDefault="002712F8" w:rsidP="00D4202C">
      <w:pPr>
        <w:shd w:val="clear" w:color="auto" w:fill="FFFFFF"/>
        <w:spacing w:after="165" w:line="360" w:lineRule="atLeast"/>
        <w:textAlignment w:val="baseline"/>
        <w:rPr>
          <w:rFonts w:cstheme="minorHAnsi"/>
        </w:rPr>
      </w:pPr>
    </w:p>
    <w:sectPr w:rsidR="002712F8" w:rsidRPr="00D4202C" w:rsidSect="0047571B">
      <w:pgSz w:w="11906" w:h="16838"/>
      <w:pgMar w:top="1134"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Bold">
    <w:panose1 w:val="020B0803020203050203"/>
    <w:charset w:val="00"/>
    <w:family w:val="swiss"/>
    <w:notTrueType/>
    <w:pitch w:val="variable"/>
    <w:sig w:usb0="A00000AF" w:usb1="5000205B" w:usb2="00000000" w:usb3="00000000" w:csb0="0000009B" w:csb1="00000000"/>
  </w:font>
  <w:font w:name="DIN Next LT Pro">
    <w:panose1 w:val="020B0503020203050203"/>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81E"/>
    <w:multiLevelType w:val="hybridMultilevel"/>
    <w:tmpl w:val="A1967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986995"/>
    <w:multiLevelType w:val="hybridMultilevel"/>
    <w:tmpl w:val="D2860BDC"/>
    <w:lvl w:ilvl="0" w:tplc="53B22654">
      <w:start w:val="1"/>
      <w:numFmt w:val="decimal"/>
      <w:lvlText w:val="%1."/>
      <w:lvlJc w:val="left"/>
      <w:pPr>
        <w:ind w:left="360" w:hanging="360"/>
      </w:pPr>
      <w:rPr>
        <w:rFonts w:asciiTheme="minorHAnsi" w:eastAsia="Times New Roman" w:hAnsiTheme="minorHAnsi" w:cstheme="minorHAns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AF39BF"/>
    <w:multiLevelType w:val="hybridMultilevel"/>
    <w:tmpl w:val="263402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B2B74"/>
    <w:multiLevelType w:val="multilevel"/>
    <w:tmpl w:val="528E8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E621D"/>
    <w:multiLevelType w:val="hybridMultilevel"/>
    <w:tmpl w:val="E4F2A1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3995012">
    <w:abstractNumId w:val="3"/>
  </w:num>
  <w:num w:numId="2" w16cid:durableId="1371879588">
    <w:abstractNumId w:val="3"/>
  </w:num>
  <w:num w:numId="3" w16cid:durableId="976108530">
    <w:abstractNumId w:val="1"/>
  </w:num>
  <w:num w:numId="4" w16cid:durableId="2046707111">
    <w:abstractNumId w:val="0"/>
  </w:num>
  <w:num w:numId="5" w16cid:durableId="2112385457">
    <w:abstractNumId w:val="4"/>
  </w:num>
  <w:num w:numId="6" w16cid:durableId="62992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183"/>
    <w:rsid w:val="00033AF6"/>
    <w:rsid w:val="00064FEB"/>
    <w:rsid w:val="000651E7"/>
    <w:rsid w:val="000814E0"/>
    <w:rsid w:val="000B4524"/>
    <w:rsid w:val="000B6B2A"/>
    <w:rsid w:val="000D3339"/>
    <w:rsid w:val="00132626"/>
    <w:rsid w:val="00135FE0"/>
    <w:rsid w:val="001368EE"/>
    <w:rsid w:val="00142F48"/>
    <w:rsid w:val="00164EC0"/>
    <w:rsid w:val="00182028"/>
    <w:rsid w:val="001831C6"/>
    <w:rsid w:val="001A0C4A"/>
    <w:rsid w:val="001D0687"/>
    <w:rsid w:val="001E0AA9"/>
    <w:rsid w:val="001F4972"/>
    <w:rsid w:val="00206BAD"/>
    <w:rsid w:val="00223176"/>
    <w:rsid w:val="002278CF"/>
    <w:rsid w:val="00236BC1"/>
    <w:rsid w:val="00262CD8"/>
    <w:rsid w:val="002712F8"/>
    <w:rsid w:val="00291FDB"/>
    <w:rsid w:val="00293F2B"/>
    <w:rsid w:val="002C6992"/>
    <w:rsid w:val="002F18DD"/>
    <w:rsid w:val="0033259F"/>
    <w:rsid w:val="00355B71"/>
    <w:rsid w:val="00356B7D"/>
    <w:rsid w:val="003A3D7E"/>
    <w:rsid w:val="003D181E"/>
    <w:rsid w:val="003D289B"/>
    <w:rsid w:val="003E0294"/>
    <w:rsid w:val="00457AA7"/>
    <w:rsid w:val="00467158"/>
    <w:rsid w:val="00473D79"/>
    <w:rsid w:val="0047571B"/>
    <w:rsid w:val="004B2601"/>
    <w:rsid w:val="005022DC"/>
    <w:rsid w:val="0050685B"/>
    <w:rsid w:val="00520000"/>
    <w:rsid w:val="0053238B"/>
    <w:rsid w:val="00567183"/>
    <w:rsid w:val="00585C2F"/>
    <w:rsid w:val="00590415"/>
    <w:rsid w:val="005924EA"/>
    <w:rsid w:val="005D3F80"/>
    <w:rsid w:val="005D4B23"/>
    <w:rsid w:val="005E47C6"/>
    <w:rsid w:val="0060472F"/>
    <w:rsid w:val="00622B6E"/>
    <w:rsid w:val="006251E6"/>
    <w:rsid w:val="00632A51"/>
    <w:rsid w:val="00667944"/>
    <w:rsid w:val="006B0000"/>
    <w:rsid w:val="006B16AE"/>
    <w:rsid w:val="006D1A65"/>
    <w:rsid w:val="006F5881"/>
    <w:rsid w:val="007542AD"/>
    <w:rsid w:val="007553D3"/>
    <w:rsid w:val="0080723E"/>
    <w:rsid w:val="0081601A"/>
    <w:rsid w:val="008167E5"/>
    <w:rsid w:val="0082400D"/>
    <w:rsid w:val="0084442D"/>
    <w:rsid w:val="00886AA4"/>
    <w:rsid w:val="008C0F9A"/>
    <w:rsid w:val="009033CB"/>
    <w:rsid w:val="009060CC"/>
    <w:rsid w:val="00933D6D"/>
    <w:rsid w:val="00940E6E"/>
    <w:rsid w:val="00965FE2"/>
    <w:rsid w:val="0097121D"/>
    <w:rsid w:val="009A59A0"/>
    <w:rsid w:val="009D5A66"/>
    <w:rsid w:val="00A166A0"/>
    <w:rsid w:val="00A3653D"/>
    <w:rsid w:val="00A5664D"/>
    <w:rsid w:val="00A71530"/>
    <w:rsid w:val="00AA1D68"/>
    <w:rsid w:val="00AA626F"/>
    <w:rsid w:val="00AB0AE8"/>
    <w:rsid w:val="00AC1A90"/>
    <w:rsid w:val="00AC1CE4"/>
    <w:rsid w:val="00B145E5"/>
    <w:rsid w:val="00B239FA"/>
    <w:rsid w:val="00B34F0F"/>
    <w:rsid w:val="00B567FE"/>
    <w:rsid w:val="00B6488D"/>
    <w:rsid w:val="00BA6795"/>
    <w:rsid w:val="00BD699C"/>
    <w:rsid w:val="00BD7DA0"/>
    <w:rsid w:val="00C6768D"/>
    <w:rsid w:val="00C80535"/>
    <w:rsid w:val="00C80C55"/>
    <w:rsid w:val="00C82C5A"/>
    <w:rsid w:val="00C955EB"/>
    <w:rsid w:val="00CB2B8B"/>
    <w:rsid w:val="00CD253A"/>
    <w:rsid w:val="00D13082"/>
    <w:rsid w:val="00D31A3B"/>
    <w:rsid w:val="00D33F9D"/>
    <w:rsid w:val="00D4202C"/>
    <w:rsid w:val="00D643CB"/>
    <w:rsid w:val="00D65080"/>
    <w:rsid w:val="00D76A08"/>
    <w:rsid w:val="00D85FAC"/>
    <w:rsid w:val="00DC769A"/>
    <w:rsid w:val="00DD5F91"/>
    <w:rsid w:val="00DE5158"/>
    <w:rsid w:val="00E25EC1"/>
    <w:rsid w:val="00E454D7"/>
    <w:rsid w:val="00EA3A1A"/>
    <w:rsid w:val="00EA62FB"/>
    <w:rsid w:val="00EA7B70"/>
    <w:rsid w:val="00EC2ACC"/>
    <w:rsid w:val="00ED5EF1"/>
    <w:rsid w:val="00EE3911"/>
    <w:rsid w:val="00EE48E9"/>
    <w:rsid w:val="00EF4E05"/>
    <w:rsid w:val="00F04064"/>
    <w:rsid w:val="00F21D10"/>
    <w:rsid w:val="00F833A5"/>
    <w:rsid w:val="00FB0E9B"/>
    <w:rsid w:val="00FB39BE"/>
    <w:rsid w:val="00FF14D2"/>
    <w:rsid w:val="00FF7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07CE"/>
  <w15:chartTrackingRefBased/>
  <w15:docId w15:val="{281DC797-3385-4325-B33E-2728B351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1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67183"/>
    <w:rPr>
      <w:b/>
      <w:bCs/>
    </w:rPr>
  </w:style>
  <w:style w:type="character" w:styleId="Hyperlink">
    <w:name w:val="Hyperlink"/>
    <w:basedOn w:val="DefaultParagraphFont"/>
    <w:uiPriority w:val="99"/>
    <w:unhideWhenUsed/>
    <w:rsid w:val="00567183"/>
    <w:rPr>
      <w:color w:val="0000FF"/>
      <w:u w:val="single"/>
    </w:rPr>
  </w:style>
  <w:style w:type="paragraph" w:styleId="ListParagraph">
    <w:name w:val="List Paragraph"/>
    <w:basedOn w:val="Normal"/>
    <w:uiPriority w:val="34"/>
    <w:qFormat/>
    <w:rsid w:val="00567183"/>
    <w:pPr>
      <w:ind w:left="720"/>
      <w:contextualSpacing/>
    </w:pPr>
  </w:style>
  <w:style w:type="character" w:styleId="CommentReference">
    <w:name w:val="annotation reference"/>
    <w:basedOn w:val="DefaultParagraphFont"/>
    <w:uiPriority w:val="99"/>
    <w:semiHidden/>
    <w:unhideWhenUsed/>
    <w:rsid w:val="009060CC"/>
    <w:rPr>
      <w:sz w:val="16"/>
      <w:szCs w:val="16"/>
    </w:rPr>
  </w:style>
  <w:style w:type="paragraph" w:styleId="CommentText">
    <w:name w:val="annotation text"/>
    <w:basedOn w:val="Normal"/>
    <w:link w:val="CommentTextChar"/>
    <w:uiPriority w:val="99"/>
    <w:unhideWhenUsed/>
    <w:rsid w:val="009060CC"/>
    <w:pPr>
      <w:spacing w:line="240" w:lineRule="auto"/>
    </w:pPr>
    <w:rPr>
      <w:sz w:val="20"/>
      <w:szCs w:val="20"/>
    </w:rPr>
  </w:style>
  <w:style w:type="character" w:customStyle="1" w:styleId="CommentTextChar">
    <w:name w:val="Comment Text Char"/>
    <w:basedOn w:val="DefaultParagraphFont"/>
    <w:link w:val="CommentText"/>
    <w:uiPriority w:val="99"/>
    <w:rsid w:val="009060CC"/>
    <w:rPr>
      <w:sz w:val="20"/>
      <w:szCs w:val="20"/>
    </w:rPr>
  </w:style>
  <w:style w:type="paragraph" w:styleId="CommentSubject">
    <w:name w:val="annotation subject"/>
    <w:basedOn w:val="CommentText"/>
    <w:next w:val="CommentText"/>
    <w:link w:val="CommentSubjectChar"/>
    <w:uiPriority w:val="99"/>
    <w:semiHidden/>
    <w:unhideWhenUsed/>
    <w:rsid w:val="009060CC"/>
    <w:rPr>
      <w:b/>
      <w:bCs/>
    </w:rPr>
  </w:style>
  <w:style w:type="character" w:customStyle="1" w:styleId="CommentSubjectChar">
    <w:name w:val="Comment Subject Char"/>
    <w:basedOn w:val="CommentTextChar"/>
    <w:link w:val="CommentSubject"/>
    <w:uiPriority w:val="99"/>
    <w:semiHidden/>
    <w:rsid w:val="009060CC"/>
    <w:rPr>
      <w:b/>
      <w:bCs/>
      <w:sz w:val="20"/>
      <w:szCs w:val="20"/>
    </w:rPr>
  </w:style>
  <w:style w:type="character" w:styleId="UnresolvedMention">
    <w:name w:val="Unresolved Mention"/>
    <w:basedOn w:val="DefaultParagraphFont"/>
    <w:uiPriority w:val="99"/>
    <w:semiHidden/>
    <w:unhideWhenUsed/>
    <w:rsid w:val="001368EE"/>
    <w:rPr>
      <w:color w:val="605E5C"/>
      <w:shd w:val="clear" w:color="auto" w:fill="E1DFDD"/>
    </w:rPr>
  </w:style>
  <w:style w:type="character" w:styleId="FollowedHyperlink">
    <w:name w:val="FollowedHyperlink"/>
    <w:basedOn w:val="DefaultParagraphFont"/>
    <w:uiPriority w:val="99"/>
    <w:semiHidden/>
    <w:unhideWhenUsed/>
    <w:rsid w:val="00356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1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apeauevents.co.uk/?page_id=1269"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ueplanetaquarium.com/terms-and-conditions/" TargetMode="External"/><Relationship Id="rId5" Type="http://schemas.openxmlformats.org/officeDocument/2006/relationships/numbering" Target="numbering.xml"/><Relationship Id="rId10" Type="http://schemas.openxmlformats.org/officeDocument/2006/relationships/hyperlink" Target="mailto:j.neale@spinal.co.uk" TargetMode="External"/><Relationship Id="rId4" Type="http://schemas.openxmlformats.org/officeDocument/2006/relationships/customXml" Target="../customXml/item4.xml"/><Relationship Id="rId9" Type="http://schemas.openxmlformats.org/officeDocument/2006/relationships/hyperlink" Target="https://www.spinal.co.uk/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5b13842-065f-47f3-aeb1-f18160572998">TUUEDZ4XTK6W-647281013-342166</_dlc_DocId>
    <_dlc_DocIdUrl xmlns="e5b13842-065f-47f3-aeb1-f18160572998">
      <Url>https://spinalinjuriesassociation.sharepoint.com/sites/Public/_layouts/15/DocIdRedir.aspx?ID=TUUEDZ4XTK6W-647281013-342166</Url>
      <Description>TUUEDZ4XTK6W-647281013-342166</Description>
    </_dlc_DocIdUrl>
    <IconOverlay xmlns="http://schemas.microsoft.com/sharepoint/v4" xsi:nil="true"/>
    <Dateandtime xmlns="ddc0614e-dbd7-41cc-909a-d18ce1a9960c">2023-03-21T14:48:48+00:00</Dateandtime>
    <lcf76f155ced4ddcb4097134ff3c332f xmlns="ddc0614e-dbd7-41cc-909a-d18ce1a9960c">
      <Terms xmlns="http://schemas.microsoft.com/office/infopath/2007/PartnerControls"/>
    </lcf76f155ced4ddcb4097134ff3c332f>
    <TaxCatchAll xmlns="e5b13842-065f-47f3-aeb1-f18160572998" xsi:nil="true"/>
    <_dlc_DocIdPersistId xmlns="e5b13842-065f-47f3-aeb1-f18160572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C2CAA379B31542934B514D7B7F4160" ma:contentTypeVersion="24" ma:contentTypeDescription="Create a new document." ma:contentTypeScope="" ma:versionID="2c00acba7e0c254137e984c5964c04ae">
  <xsd:schema xmlns:xsd="http://www.w3.org/2001/XMLSchema" xmlns:xs="http://www.w3.org/2001/XMLSchema" xmlns:p="http://schemas.microsoft.com/office/2006/metadata/properties" xmlns:ns2="e5b13842-065f-47f3-aeb1-f18160572998" xmlns:ns3="ddc0614e-dbd7-41cc-909a-d18ce1a9960c" xmlns:ns4="http://schemas.microsoft.com/sharepoint/v4" targetNamespace="http://schemas.microsoft.com/office/2006/metadata/properties" ma:root="true" ma:fieldsID="928fd8177d2f6beb2a07aad1c5717759" ns2:_="" ns3:_="" ns4:_="">
    <xsd:import namespace="e5b13842-065f-47f3-aeb1-f18160572998"/>
    <xsd:import namespace="ddc0614e-dbd7-41cc-909a-d18ce1a9960c"/>
    <xsd:import namespace="http://schemas.microsoft.com/sharepoint/v4"/>
    <xsd:element name="properties">
      <xsd:complexType>
        <xsd:sequence>
          <xsd:element name="documentManagement">
            <xsd:complexType>
              <xsd:all>
                <xsd:element ref="ns2:_dlc_DocIdUrl" minOccurs="0"/>
                <xsd:element ref="ns3:Dateandtime" minOccurs="0"/>
                <xsd:element ref="ns2:_dlc_DocId"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IconOverla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13842-065f-47f3-aeb1-f18160572998"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c57b10aa-0583-40dc-acba-2dd9b878b85e}" ma:internalName="TaxCatchAll" ma:showField="CatchAllData" ma:web="e5b13842-065f-47f3-aeb1-f18160572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0614e-dbd7-41cc-909a-d18ce1a9960c" elementFormDefault="qualified">
    <xsd:import namespace="http://schemas.microsoft.com/office/2006/documentManagement/types"/>
    <xsd:import namespace="http://schemas.microsoft.com/office/infopath/2007/PartnerControls"/>
    <xsd:element name="Dateandtime" ma:index="3" nillable="true" ma:displayName="Date and time" ma:default="[today]" ma:format="DateTime" ma:hidden="true" ma:internalName="Dateandtim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f0294f8-a99c-4794-bdad-9916cba24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D55AD-2ABD-4808-AC0A-30111B0327DD}">
  <ds:schemaRefs>
    <ds:schemaRef ds:uri="http://schemas.microsoft.com/office/2006/metadata/properties"/>
    <ds:schemaRef ds:uri="http://schemas.microsoft.com/office/infopath/2007/PartnerControls"/>
    <ds:schemaRef ds:uri="e5b13842-065f-47f3-aeb1-f18160572998"/>
    <ds:schemaRef ds:uri="http://schemas.microsoft.com/sharepoint/v4"/>
    <ds:schemaRef ds:uri="ddc0614e-dbd7-41cc-909a-d18ce1a9960c"/>
  </ds:schemaRefs>
</ds:datastoreItem>
</file>

<file path=customXml/itemProps2.xml><?xml version="1.0" encoding="utf-8"?>
<ds:datastoreItem xmlns:ds="http://schemas.openxmlformats.org/officeDocument/2006/customXml" ds:itemID="{AFEFDCC4-2F9D-4330-8014-372824290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13842-065f-47f3-aeb1-f18160572998"/>
    <ds:schemaRef ds:uri="ddc0614e-dbd7-41cc-909a-d18ce1a9960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4FD73-7784-4633-B03E-A59B5ACADC30}">
  <ds:schemaRefs>
    <ds:schemaRef ds:uri="http://schemas.microsoft.com/sharepoint/events"/>
  </ds:schemaRefs>
</ds:datastoreItem>
</file>

<file path=customXml/itemProps4.xml><?xml version="1.0" encoding="utf-8"?>
<ds:datastoreItem xmlns:ds="http://schemas.openxmlformats.org/officeDocument/2006/customXml" ds:itemID="{C3D587CF-1938-44A2-8B8A-F4EF996DE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5</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Saunders</dc:creator>
  <cp:keywords/>
  <dc:description/>
  <cp:lastModifiedBy>Hannah Alvarez Midson</cp:lastModifiedBy>
  <cp:revision>119</cp:revision>
  <dcterms:created xsi:type="dcterms:W3CDTF">2021-07-23T13:55:00Z</dcterms:created>
  <dcterms:modified xsi:type="dcterms:W3CDTF">2023-03-30T14:17:00Z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0x010100F9C2CAA379B31542934B514D7B7F4160</vt:lpwstr>
  </property>
  <property fmtid="{D5CDD505-2E9C-101B-9397-08002B2CF9AE}" pid="3" name="_dlc_DocIdItemGuid">
    <vt:lpwstr>f63cbc7c-c151-418b-ba33-9e122a8c809e</vt:lpwstr>
  </property>
  <property fmtid="{D5CDD505-2E9C-101B-9397-08002B2CF9AE}" pid="4" name="MediaServiceImageTags">
    <vt:lpwstr/>
  </property>
</Properties>
</file>